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00A5" w:rsidRPr="00633921" w:rsidRDefault="007900A5" w:rsidP="007900A5">
      <w:pPr>
        <w:widowControl/>
        <w:jc w:val="left"/>
        <w:rPr>
          <w:rFonts w:ascii="黑体" w:eastAsia="黑体" w:hAnsi="黑体"/>
          <w:sz w:val="32"/>
          <w:szCs w:val="32"/>
        </w:rPr>
      </w:pPr>
      <w:r w:rsidRPr="00633921">
        <w:rPr>
          <w:rFonts w:ascii="黑体" w:eastAsia="黑体" w:hAnsi="黑体" w:hint="eastAsia"/>
          <w:sz w:val="32"/>
          <w:szCs w:val="32"/>
        </w:rPr>
        <w:t>附件2：</w:t>
      </w:r>
      <w:r w:rsidRPr="00780DCE">
        <w:rPr>
          <w:rFonts w:ascii="黑体" w:eastAsia="黑体" w:hAnsi="黑体" w:hint="eastAsia"/>
          <w:sz w:val="32"/>
          <w:szCs w:val="32"/>
        </w:rPr>
        <w:t>基础软件应用服务</w:t>
      </w:r>
    </w:p>
    <w:tbl>
      <w:tblPr>
        <w:tblW w:w="14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5"/>
        <w:gridCol w:w="1842"/>
        <w:gridCol w:w="3119"/>
        <w:gridCol w:w="8504"/>
      </w:tblGrid>
      <w:tr w:rsidR="007900A5" w:rsidRPr="00263137" w:rsidTr="00CA2CF1">
        <w:trPr>
          <w:trHeight w:val="501"/>
          <w:tblHeader/>
          <w:jc w:val="center"/>
        </w:trPr>
        <w:tc>
          <w:tcPr>
            <w:tcW w:w="705" w:type="dxa"/>
            <w:shd w:val="clear" w:color="auto" w:fill="auto"/>
            <w:vAlign w:val="center"/>
          </w:tcPr>
          <w:p w:rsidR="007900A5" w:rsidRPr="00263137" w:rsidRDefault="007900A5" w:rsidP="00CA2CF1">
            <w:pPr>
              <w:widowControl/>
              <w:spacing w:line="360" w:lineRule="auto"/>
              <w:jc w:val="center"/>
              <w:rPr>
                <w:rFonts w:ascii="仿宋_GB2312" w:eastAsia="仿宋_GB2312" w:hAnsi="等线" w:cs="宋体"/>
                <w:bCs/>
                <w:color w:val="000000"/>
                <w:kern w:val="0"/>
                <w:sz w:val="24"/>
                <w:szCs w:val="24"/>
              </w:rPr>
            </w:pPr>
            <w:r w:rsidRPr="00263137">
              <w:rPr>
                <w:rFonts w:ascii="仿宋_GB2312" w:eastAsia="仿宋_GB2312" w:hAnsi="等线" w:cs="宋体" w:hint="eastAsia"/>
                <w:b/>
                <w:bCs/>
                <w:color w:val="000000"/>
                <w:kern w:val="0"/>
                <w:sz w:val="24"/>
                <w:szCs w:val="24"/>
              </w:rPr>
              <w:t>序号</w:t>
            </w:r>
          </w:p>
        </w:tc>
        <w:tc>
          <w:tcPr>
            <w:tcW w:w="1842" w:type="dxa"/>
            <w:shd w:val="clear" w:color="auto" w:fill="auto"/>
            <w:noWrap/>
            <w:vAlign w:val="center"/>
          </w:tcPr>
          <w:p w:rsidR="007900A5" w:rsidRPr="00263137" w:rsidRDefault="007900A5" w:rsidP="00CA2CF1">
            <w:pPr>
              <w:widowControl/>
              <w:spacing w:line="360" w:lineRule="auto"/>
              <w:jc w:val="center"/>
              <w:rPr>
                <w:rFonts w:ascii="仿宋_GB2312" w:eastAsia="仿宋_GB2312" w:hAnsi="等线" w:cs="宋体"/>
                <w:b/>
                <w:bCs/>
                <w:color w:val="000000"/>
                <w:kern w:val="0"/>
                <w:sz w:val="24"/>
                <w:szCs w:val="24"/>
              </w:rPr>
            </w:pPr>
            <w:r w:rsidRPr="00263137">
              <w:rPr>
                <w:rFonts w:ascii="仿宋_GB2312" w:eastAsia="仿宋_GB2312" w:hAnsi="等线" w:cs="宋体" w:hint="eastAsia"/>
                <w:b/>
                <w:bCs/>
                <w:color w:val="000000"/>
                <w:kern w:val="0"/>
                <w:sz w:val="24"/>
                <w:szCs w:val="24"/>
              </w:rPr>
              <w:t>分类</w:t>
            </w:r>
          </w:p>
        </w:tc>
        <w:tc>
          <w:tcPr>
            <w:tcW w:w="3119" w:type="dxa"/>
            <w:shd w:val="clear" w:color="auto" w:fill="auto"/>
            <w:noWrap/>
            <w:vAlign w:val="center"/>
          </w:tcPr>
          <w:p w:rsidR="007900A5" w:rsidRPr="00263137" w:rsidRDefault="007900A5" w:rsidP="00CA2CF1">
            <w:pPr>
              <w:widowControl/>
              <w:spacing w:line="360" w:lineRule="auto"/>
              <w:jc w:val="center"/>
              <w:rPr>
                <w:rFonts w:ascii="仿宋_GB2312" w:eastAsia="仿宋_GB2312" w:hAnsi="等线" w:cs="宋体"/>
                <w:color w:val="000000"/>
                <w:kern w:val="0"/>
                <w:sz w:val="24"/>
                <w:szCs w:val="24"/>
              </w:rPr>
            </w:pPr>
            <w:r w:rsidRPr="00263137">
              <w:rPr>
                <w:rFonts w:ascii="仿宋_GB2312" w:eastAsia="仿宋_GB2312" w:hAnsi="等线" w:cs="宋体" w:hint="eastAsia"/>
                <w:b/>
                <w:bCs/>
                <w:color w:val="000000"/>
                <w:kern w:val="0"/>
                <w:sz w:val="24"/>
                <w:szCs w:val="24"/>
              </w:rPr>
              <w:t>服务</w:t>
            </w:r>
          </w:p>
        </w:tc>
        <w:tc>
          <w:tcPr>
            <w:tcW w:w="8504" w:type="dxa"/>
            <w:shd w:val="clear" w:color="auto" w:fill="auto"/>
            <w:vAlign w:val="center"/>
          </w:tcPr>
          <w:p w:rsidR="007900A5" w:rsidRPr="00263137" w:rsidRDefault="007900A5" w:rsidP="00CA2CF1">
            <w:pPr>
              <w:widowControl/>
              <w:spacing w:line="360" w:lineRule="auto"/>
              <w:jc w:val="center"/>
              <w:rPr>
                <w:rFonts w:ascii="仿宋_GB2312" w:eastAsia="仿宋_GB2312" w:hAnsi="等线" w:cs="宋体"/>
                <w:color w:val="000000"/>
                <w:kern w:val="0"/>
                <w:sz w:val="24"/>
                <w:szCs w:val="24"/>
              </w:rPr>
            </w:pPr>
            <w:r w:rsidRPr="00263137">
              <w:rPr>
                <w:rFonts w:ascii="仿宋_GB2312" w:eastAsia="仿宋_GB2312" w:hAnsi="等线" w:cs="宋体"/>
                <w:b/>
                <w:bCs/>
                <w:color w:val="000000"/>
                <w:kern w:val="0"/>
                <w:sz w:val="24"/>
                <w:szCs w:val="24"/>
              </w:rPr>
              <w:t>描述</w:t>
            </w:r>
          </w:p>
        </w:tc>
      </w:tr>
      <w:tr w:rsidR="007900A5" w:rsidRPr="00263137" w:rsidTr="00CA2CF1">
        <w:trPr>
          <w:trHeight w:val="910"/>
          <w:jc w:val="center"/>
        </w:trPr>
        <w:tc>
          <w:tcPr>
            <w:tcW w:w="705" w:type="dxa"/>
            <w:vMerge w:val="restart"/>
            <w:shd w:val="clear" w:color="auto" w:fill="auto"/>
            <w:vAlign w:val="center"/>
          </w:tcPr>
          <w:p w:rsidR="007900A5" w:rsidRPr="00263137" w:rsidRDefault="007900A5" w:rsidP="00CA2CF1">
            <w:pPr>
              <w:widowControl/>
              <w:spacing w:line="360" w:lineRule="auto"/>
              <w:jc w:val="center"/>
              <w:rPr>
                <w:rFonts w:ascii="仿宋_GB2312" w:eastAsia="仿宋_GB2312" w:hAnsi="等线" w:cs="宋体"/>
                <w:bCs/>
                <w:color w:val="000000"/>
                <w:kern w:val="0"/>
                <w:sz w:val="24"/>
                <w:szCs w:val="24"/>
              </w:rPr>
            </w:pPr>
            <w:r w:rsidRPr="00263137">
              <w:rPr>
                <w:rFonts w:ascii="仿宋_GB2312" w:eastAsia="仿宋_GB2312" w:hAnsi="等线" w:cs="宋体"/>
                <w:bCs/>
                <w:color w:val="000000"/>
                <w:kern w:val="0"/>
                <w:sz w:val="24"/>
                <w:szCs w:val="24"/>
              </w:rPr>
              <w:t>1</w:t>
            </w:r>
          </w:p>
        </w:tc>
        <w:tc>
          <w:tcPr>
            <w:tcW w:w="1842" w:type="dxa"/>
            <w:vMerge w:val="restart"/>
            <w:shd w:val="clear" w:color="auto" w:fill="auto"/>
            <w:noWrap/>
            <w:vAlign w:val="center"/>
            <w:hideMark/>
          </w:tcPr>
          <w:p w:rsidR="007900A5" w:rsidRPr="00263137" w:rsidRDefault="007900A5" w:rsidP="00CA2CF1">
            <w:pPr>
              <w:widowControl/>
              <w:spacing w:line="360" w:lineRule="auto"/>
              <w:jc w:val="center"/>
              <w:rPr>
                <w:rFonts w:ascii="仿宋_GB2312" w:eastAsia="仿宋_GB2312" w:hAnsi="等线" w:cs="宋体"/>
                <w:b/>
                <w:bCs/>
                <w:color w:val="000000"/>
                <w:kern w:val="0"/>
                <w:sz w:val="24"/>
                <w:szCs w:val="24"/>
              </w:rPr>
            </w:pPr>
            <w:r w:rsidRPr="00263137">
              <w:rPr>
                <w:rFonts w:ascii="仿宋_GB2312" w:eastAsia="仿宋_GB2312" w:hAnsi="等线" w:cs="宋体" w:hint="eastAsia"/>
                <w:b/>
                <w:bCs/>
                <w:color w:val="000000"/>
                <w:kern w:val="0"/>
                <w:sz w:val="24"/>
                <w:szCs w:val="24"/>
              </w:rPr>
              <w:t>操作系统</w:t>
            </w:r>
          </w:p>
        </w:tc>
        <w:tc>
          <w:tcPr>
            <w:tcW w:w="3119" w:type="dxa"/>
            <w:shd w:val="clear" w:color="auto" w:fill="auto"/>
            <w:noWrap/>
            <w:vAlign w:val="center"/>
            <w:hideMark/>
          </w:tcPr>
          <w:p w:rsidR="007900A5" w:rsidRPr="00263137" w:rsidRDefault="007900A5" w:rsidP="00CA2CF1">
            <w:pPr>
              <w:widowControl/>
              <w:spacing w:line="360" w:lineRule="auto"/>
              <w:jc w:val="left"/>
              <w:rPr>
                <w:rFonts w:ascii="仿宋_GB2312" w:eastAsia="仿宋_GB2312" w:hAnsi="等线" w:cs="宋体"/>
                <w:color w:val="000000"/>
                <w:kern w:val="0"/>
                <w:sz w:val="24"/>
                <w:szCs w:val="24"/>
              </w:rPr>
            </w:pPr>
            <w:r w:rsidRPr="00263137">
              <w:rPr>
                <w:rFonts w:ascii="仿宋_GB2312" w:eastAsia="仿宋_GB2312" w:hAnsi="等线" w:cs="宋体"/>
                <w:color w:val="000000"/>
                <w:kern w:val="0"/>
                <w:sz w:val="24"/>
                <w:szCs w:val="24"/>
              </w:rPr>
              <w:t>Windows Server Enterprise (64-bit)2008\2012</w:t>
            </w:r>
          </w:p>
        </w:tc>
        <w:tc>
          <w:tcPr>
            <w:tcW w:w="8504" w:type="dxa"/>
            <w:shd w:val="clear" w:color="auto" w:fill="auto"/>
            <w:vAlign w:val="center"/>
          </w:tcPr>
          <w:p w:rsidR="007900A5" w:rsidRPr="00263137" w:rsidRDefault="007900A5" w:rsidP="00CA2CF1">
            <w:pPr>
              <w:widowControl/>
              <w:spacing w:line="360" w:lineRule="auto"/>
              <w:jc w:val="left"/>
              <w:rPr>
                <w:rFonts w:ascii="仿宋_GB2312" w:eastAsia="仿宋_GB2312" w:hAnsi="等线" w:cs="宋体"/>
                <w:color w:val="000000"/>
                <w:kern w:val="0"/>
                <w:sz w:val="24"/>
                <w:szCs w:val="24"/>
              </w:rPr>
            </w:pPr>
            <w:r w:rsidRPr="00263137">
              <w:rPr>
                <w:rFonts w:ascii="仿宋_GB2312" w:eastAsia="仿宋_GB2312" w:hAnsi="等线" w:cs="宋体"/>
                <w:color w:val="000000"/>
                <w:kern w:val="0"/>
                <w:sz w:val="24"/>
                <w:szCs w:val="24"/>
              </w:rPr>
              <w:t>提供经过基础加固，已安装部分重要补丁的Windows server</w:t>
            </w:r>
            <w:r w:rsidRPr="00263137">
              <w:rPr>
                <w:rFonts w:ascii="仿宋_GB2312" w:eastAsia="仿宋_GB2312" w:hAnsi="等线" w:cs="宋体" w:hint="eastAsia"/>
                <w:color w:val="000000"/>
                <w:kern w:val="0"/>
                <w:sz w:val="24"/>
                <w:szCs w:val="24"/>
              </w:rPr>
              <w:t>操作系统</w:t>
            </w:r>
          </w:p>
        </w:tc>
      </w:tr>
      <w:tr w:rsidR="007900A5" w:rsidRPr="00263137" w:rsidTr="00CA2CF1">
        <w:trPr>
          <w:trHeight w:val="855"/>
          <w:jc w:val="center"/>
        </w:trPr>
        <w:tc>
          <w:tcPr>
            <w:tcW w:w="705" w:type="dxa"/>
            <w:vMerge/>
            <w:shd w:val="clear" w:color="auto" w:fill="auto"/>
            <w:vAlign w:val="center"/>
          </w:tcPr>
          <w:p w:rsidR="007900A5" w:rsidRPr="00263137" w:rsidRDefault="007900A5" w:rsidP="00CA2CF1">
            <w:pPr>
              <w:widowControl/>
              <w:spacing w:line="360" w:lineRule="auto"/>
              <w:jc w:val="center"/>
              <w:rPr>
                <w:rFonts w:ascii="仿宋_GB2312" w:eastAsia="仿宋_GB2312" w:hAnsi="等线" w:cs="宋体"/>
                <w:bCs/>
                <w:color w:val="000000"/>
                <w:kern w:val="0"/>
                <w:sz w:val="24"/>
                <w:szCs w:val="24"/>
              </w:rPr>
            </w:pPr>
          </w:p>
        </w:tc>
        <w:tc>
          <w:tcPr>
            <w:tcW w:w="1842" w:type="dxa"/>
            <w:vMerge/>
            <w:shd w:val="clear" w:color="auto" w:fill="auto"/>
            <w:vAlign w:val="center"/>
            <w:hideMark/>
          </w:tcPr>
          <w:p w:rsidR="007900A5" w:rsidRPr="00263137" w:rsidRDefault="007900A5" w:rsidP="00CA2CF1">
            <w:pPr>
              <w:widowControl/>
              <w:spacing w:line="360" w:lineRule="auto"/>
              <w:jc w:val="center"/>
              <w:rPr>
                <w:rFonts w:ascii="仿宋_GB2312" w:eastAsia="仿宋_GB2312" w:hAnsi="等线" w:cs="宋体"/>
                <w:b/>
                <w:bCs/>
                <w:color w:val="000000"/>
                <w:kern w:val="0"/>
                <w:sz w:val="24"/>
                <w:szCs w:val="24"/>
              </w:rPr>
            </w:pPr>
          </w:p>
        </w:tc>
        <w:tc>
          <w:tcPr>
            <w:tcW w:w="3119" w:type="dxa"/>
            <w:shd w:val="clear" w:color="auto" w:fill="auto"/>
            <w:noWrap/>
            <w:vAlign w:val="center"/>
            <w:hideMark/>
          </w:tcPr>
          <w:p w:rsidR="007900A5" w:rsidRPr="00263137" w:rsidRDefault="007900A5" w:rsidP="00CA2CF1">
            <w:pPr>
              <w:widowControl/>
              <w:spacing w:line="360" w:lineRule="auto"/>
              <w:jc w:val="left"/>
              <w:rPr>
                <w:rFonts w:ascii="仿宋_GB2312" w:eastAsia="仿宋_GB2312" w:hAnsi="等线" w:cs="宋体"/>
                <w:color w:val="000000"/>
                <w:kern w:val="0"/>
                <w:sz w:val="24"/>
                <w:szCs w:val="24"/>
              </w:rPr>
            </w:pPr>
            <w:proofErr w:type="spellStart"/>
            <w:r w:rsidRPr="00263137">
              <w:rPr>
                <w:rFonts w:ascii="仿宋_GB2312" w:eastAsia="仿宋_GB2312" w:hAnsi="等线" w:cs="宋体"/>
                <w:color w:val="000000"/>
                <w:kern w:val="0"/>
                <w:sz w:val="24"/>
                <w:szCs w:val="24"/>
              </w:rPr>
              <w:t>Deepin</w:t>
            </w:r>
            <w:proofErr w:type="spellEnd"/>
            <w:r w:rsidRPr="00263137">
              <w:rPr>
                <w:rFonts w:ascii="仿宋_GB2312" w:eastAsia="仿宋_GB2312" w:hAnsi="等线" w:cs="宋体"/>
                <w:color w:val="000000"/>
                <w:kern w:val="0"/>
                <w:sz w:val="24"/>
                <w:szCs w:val="24"/>
              </w:rPr>
              <w:t xml:space="preserve"> Server</w:t>
            </w:r>
            <w:r w:rsidRPr="00263137">
              <w:rPr>
                <w:rFonts w:ascii="仿宋_GB2312" w:eastAsia="仿宋_GB2312" w:hAnsi="等线" w:cs="宋体" w:hint="eastAsia"/>
                <w:color w:val="000000"/>
                <w:kern w:val="0"/>
                <w:sz w:val="24"/>
                <w:szCs w:val="24"/>
              </w:rPr>
              <w:t>（</w:t>
            </w:r>
            <w:proofErr w:type="spellStart"/>
            <w:r w:rsidRPr="00263137">
              <w:rPr>
                <w:rFonts w:ascii="仿宋_GB2312" w:eastAsia="仿宋_GB2312" w:hAnsi="等线" w:cs="宋体"/>
                <w:color w:val="000000"/>
                <w:kern w:val="0"/>
                <w:sz w:val="24"/>
                <w:szCs w:val="24"/>
              </w:rPr>
              <w:t>CentOS</w:t>
            </w:r>
            <w:proofErr w:type="spellEnd"/>
            <w:r w:rsidRPr="00263137">
              <w:rPr>
                <w:rFonts w:ascii="仿宋_GB2312" w:eastAsia="仿宋_GB2312" w:hAnsi="等线" w:cs="宋体"/>
                <w:color w:val="000000"/>
                <w:kern w:val="0"/>
                <w:sz w:val="24"/>
                <w:szCs w:val="24"/>
              </w:rPr>
              <w:t>含服务）(64-bit)V13\V14</w:t>
            </w:r>
          </w:p>
        </w:tc>
        <w:tc>
          <w:tcPr>
            <w:tcW w:w="8504" w:type="dxa"/>
            <w:shd w:val="clear" w:color="auto" w:fill="auto"/>
            <w:vAlign w:val="center"/>
          </w:tcPr>
          <w:p w:rsidR="007900A5" w:rsidRPr="00263137" w:rsidRDefault="007900A5" w:rsidP="00CA2CF1">
            <w:pPr>
              <w:widowControl/>
              <w:spacing w:line="360" w:lineRule="auto"/>
              <w:jc w:val="left"/>
              <w:rPr>
                <w:rFonts w:ascii="仿宋_GB2312" w:eastAsia="仿宋_GB2312" w:hAnsi="等线" w:cs="宋体"/>
                <w:color w:val="000000"/>
                <w:kern w:val="0"/>
                <w:sz w:val="24"/>
                <w:szCs w:val="24"/>
              </w:rPr>
            </w:pPr>
            <w:r w:rsidRPr="00263137">
              <w:rPr>
                <w:rFonts w:ascii="仿宋_GB2312" w:eastAsia="仿宋_GB2312" w:hAnsi="等线" w:cs="宋体"/>
                <w:color w:val="000000"/>
                <w:kern w:val="0"/>
                <w:sz w:val="24"/>
                <w:szCs w:val="24"/>
              </w:rPr>
              <w:t>提供经过基础加固</w:t>
            </w:r>
            <w:r w:rsidRPr="00263137">
              <w:rPr>
                <w:rFonts w:ascii="仿宋_GB2312" w:eastAsia="仿宋_GB2312" w:hAnsi="等线" w:cs="宋体" w:hint="eastAsia"/>
                <w:color w:val="000000"/>
                <w:kern w:val="0"/>
                <w:sz w:val="24"/>
                <w:szCs w:val="24"/>
              </w:rPr>
              <w:t>，</w:t>
            </w:r>
            <w:r w:rsidRPr="00263137">
              <w:rPr>
                <w:rFonts w:ascii="仿宋_GB2312" w:eastAsia="仿宋_GB2312" w:hAnsi="等线" w:cs="宋体"/>
                <w:color w:val="000000"/>
                <w:kern w:val="0"/>
                <w:sz w:val="24"/>
                <w:szCs w:val="24"/>
              </w:rPr>
              <w:t>已安装部分重要补丁的</w:t>
            </w:r>
            <w:proofErr w:type="spellStart"/>
            <w:r w:rsidRPr="00263137">
              <w:rPr>
                <w:rFonts w:ascii="仿宋_GB2312" w:eastAsia="仿宋_GB2312" w:hAnsi="等线" w:cs="宋体"/>
                <w:color w:val="000000"/>
                <w:kern w:val="0"/>
                <w:sz w:val="24"/>
                <w:szCs w:val="24"/>
              </w:rPr>
              <w:t>Deepin</w:t>
            </w:r>
            <w:proofErr w:type="spellEnd"/>
            <w:r w:rsidRPr="00263137">
              <w:rPr>
                <w:rFonts w:ascii="仿宋_GB2312" w:eastAsia="仿宋_GB2312" w:hAnsi="等线" w:cs="宋体"/>
                <w:color w:val="000000"/>
                <w:kern w:val="0"/>
                <w:sz w:val="24"/>
                <w:szCs w:val="24"/>
              </w:rPr>
              <w:t xml:space="preserve"> 企业版操作系统</w:t>
            </w:r>
          </w:p>
        </w:tc>
      </w:tr>
      <w:tr w:rsidR="007900A5" w:rsidRPr="00263137" w:rsidTr="00CA2CF1">
        <w:trPr>
          <w:trHeight w:val="617"/>
          <w:jc w:val="center"/>
        </w:trPr>
        <w:tc>
          <w:tcPr>
            <w:tcW w:w="705" w:type="dxa"/>
            <w:vMerge/>
            <w:shd w:val="clear" w:color="auto" w:fill="auto"/>
            <w:vAlign w:val="center"/>
          </w:tcPr>
          <w:p w:rsidR="007900A5" w:rsidRPr="00263137" w:rsidRDefault="007900A5" w:rsidP="00CA2CF1">
            <w:pPr>
              <w:widowControl/>
              <w:spacing w:line="360" w:lineRule="auto"/>
              <w:jc w:val="center"/>
              <w:rPr>
                <w:rFonts w:ascii="仿宋_GB2312" w:eastAsia="仿宋_GB2312" w:hAnsi="等线" w:cs="宋体"/>
                <w:bCs/>
                <w:color w:val="000000"/>
                <w:kern w:val="0"/>
                <w:sz w:val="24"/>
                <w:szCs w:val="24"/>
              </w:rPr>
            </w:pPr>
          </w:p>
        </w:tc>
        <w:tc>
          <w:tcPr>
            <w:tcW w:w="1842" w:type="dxa"/>
            <w:vMerge/>
            <w:shd w:val="clear" w:color="auto" w:fill="auto"/>
            <w:vAlign w:val="center"/>
            <w:hideMark/>
          </w:tcPr>
          <w:p w:rsidR="007900A5" w:rsidRPr="00263137" w:rsidRDefault="007900A5" w:rsidP="00CA2CF1">
            <w:pPr>
              <w:widowControl/>
              <w:spacing w:line="360" w:lineRule="auto"/>
              <w:jc w:val="center"/>
              <w:rPr>
                <w:rFonts w:ascii="仿宋_GB2312" w:eastAsia="仿宋_GB2312" w:hAnsi="等线" w:cs="宋体"/>
                <w:b/>
                <w:bCs/>
                <w:color w:val="000000"/>
                <w:kern w:val="0"/>
                <w:sz w:val="24"/>
                <w:szCs w:val="24"/>
              </w:rPr>
            </w:pPr>
          </w:p>
        </w:tc>
        <w:tc>
          <w:tcPr>
            <w:tcW w:w="3119" w:type="dxa"/>
            <w:shd w:val="clear" w:color="auto" w:fill="auto"/>
            <w:noWrap/>
            <w:vAlign w:val="center"/>
          </w:tcPr>
          <w:p w:rsidR="007900A5" w:rsidRPr="00263137" w:rsidRDefault="007900A5" w:rsidP="00CA2CF1">
            <w:pPr>
              <w:widowControl/>
              <w:spacing w:line="360" w:lineRule="auto"/>
              <w:jc w:val="left"/>
              <w:rPr>
                <w:rFonts w:ascii="仿宋_GB2312" w:eastAsia="仿宋_GB2312" w:hAnsi="等线" w:cs="宋体"/>
                <w:color w:val="000000"/>
                <w:kern w:val="0"/>
                <w:sz w:val="24"/>
                <w:szCs w:val="24"/>
              </w:rPr>
            </w:pPr>
            <w:r w:rsidRPr="00263137">
              <w:rPr>
                <w:rFonts w:ascii="仿宋_GB2312" w:eastAsia="仿宋_GB2312" w:hAnsi="等线" w:cs="宋体"/>
                <w:color w:val="000000"/>
                <w:kern w:val="0"/>
                <w:sz w:val="24"/>
                <w:szCs w:val="24"/>
              </w:rPr>
              <w:t>中标麒麟企业版</w:t>
            </w:r>
            <w:r w:rsidRPr="00263137">
              <w:rPr>
                <w:rFonts w:ascii="仿宋_GB2312" w:eastAsia="仿宋_GB2312" w:hAnsi="等线" w:cs="宋体" w:hint="eastAsia"/>
                <w:color w:val="000000"/>
                <w:kern w:val="0"/>
                <w:sz w:val="24"/>
                <w:szCs w:val="24"/>
              </w:rPr>
              <w:t>V</w:t>
            </w:r>
            <w:r w:rsidRPr="00263137">
              <w:rPr>
                <w:rFonts w:ascii="仿宋_GB2312" w:eastAsia="仿宋_GB2312" w:hAnsi="等线" w:cs="宋体"/>
                <w:color w:val="000000"/>
                <w:kern w:val="0"/>
                <w:sz w:val="24"/>
                <w:szCs w:val="24"/>
              </w:rPr>
              <w:t>6.9</w:t>
            </w:r>
            <w:r w:rsidRPr="00263137">
              <w:rPr>
                <w:rFonts w:ascii="仿宋_GB2312" w:eastAsia="仿宋_GB2312" w:hAnsi="等线" w:cs="宋体" w:hint="eastAsia"/>
                <w:color w:val="000000"/>
                <w:kern w:val="0"/>
                <w:sz w:val="24"/>
                <w:szCs w:val="24"/>
              </w:rPr>
              <w:t>\V</w:t>
            </w:r>
            <w:r w:rsidRPr="00263137">
              <w:rPr>
                <w:rFonts w:ascii="仿宋_GB2312" w:eastAsia="仿宋_GB2312" w:hAnsi="等线" w:cs="宋体"/>
                <w:color w:val="000000"/>
                <w:kern w:val="0"/>
                <w:sz w:val="24"/>
                <w:szCs w:val="24"/>
              </w:rPr>
              <w:t>7.4</w:t>
            </w:r>
          </w:p>
        </w:tc>
        <w:tc>
          <w:tcPr>
            <w:tcW w:w="8504" w:type="dxa"/>
            <w:shd w:val="clear" w:color="auto" w:fill="auto"/>
            <w:vAlign w:val="center"/>
          </w:tcPr>
          <w:p w:rsidR="007900A5" w:rsidRPr="00263137" w:rsidRDefault="007900A5" w:rsidP="00CA2CF1">
            <w:pPr>
              <w:widowControl/>
              <w:spacing w:line="360" w:lineRule="auto"/>
              <w:jc w:val="left"/>
              <w:rPr>
                <w:rFonts w:ascii="仿宋_GB2312" w:eastAsia="仿宋_GB2312" w:hAnsi="等线" w:cs="宋体"/>
                <w:color w:val="000000"/>
                <w:kern w:val="0"/>
                <w:sz w:val="24"/>
                <w:szCs w:val="24"/>
              </w:rPr>
            </w:pPr>
            <w:r w:rsidRPr="00263137">
              <w:rPr>
                <w:rFonts w:ascii="仿宋_GB2312" w:eastAsia="仿宋_GB2312" w:hAnsi="等线" w:cs="宋体"/>
                <w:color w:val="000000"/>
                <w:kern w:val="0"/>
                <w:sz w:val="24"/>
                <w:szCs w:val="24"/>
              </w:rPr>
              <w:t>提供经过基础加固，已安装部分重要补丁的</w:t>
            </w:r>
            <w:r w:rsidRPr="00263137">
              <w:rPr>
                <w:rFonts w:ascii="仿宋_GB2312" w:eastAsia="仿宋_GB2312" w:hAnsi="等线" w:cs="宋体" w:hint="eastAsia"/>
                <w:color w:val="000000"/>
                <w:kern w:val="0"/>
                <w:sz w:val="24"/>
                <w:szCs w:val="24"/>
              </w:rPr>
              <w:t xml:space="preserve">中标麒麟企业版操作系统 </w:t>
            </w:r>
          </w:p>
        </w:tc>
      </w:tr>
      <w:tr w:rsidR="007900A5" w:rsidRPr="00263137" w:rsidTr="00CA2CF1">
        <w:trPr>
          <w:trHeight w:val="285"/>
          <w:jc w:val="center"/>
        </w:trPr>
        <w:tc>
          <w:tcPr>
            <w:tcW w:w="705" w:type="dxa"/>
            <w:vMerge w:val="restart"/>
            <w:shd w:val="clear" w:color="auto" w:fill="auto"/>
            <w:vAlign w:val="center"/>
          </w:tcPr>
          <w:p w:rsidR="007900A5" w:rsidRPr="00263137" w:rsidRDefault="007900A5" w:rsidP="00CA2CF1">
            <w:pPr>
              <w:widowControl/>
              <w:spacing w:line="360" w:lineRule="auto"/>
              <w:jc w:val="center"/>
              <w:rPr>
                <w:rFonts w:ascii="仿宋_GB2312" w:eastAsia="仿宋_GB2312" w:hAnsi="等线" w:cs="宋体"/>
                <w:bCs/>
                <w:color w:val="000000"/>
                <w:kern w:val="0"/>
                <w:sz w:val="24"/>
                <w:szCs w:val="24"/>
              </w:rPr>
            </w:pPr>
            <w:r w:rsidRPr="00263137">
              <w:rPr>
                <w:rFonts w:ascii="仿宋_GB2312" w:eastAsia="仿宋_GB2312" w:hAnsi="等线" w:cs="宋体"/>
                <w:bCs/>
                <w:color w:val="000000"/>
                <w:kern w:val="0"/>
                <w:sz w:val="24"/>
                <w:szCs w:val="24"/>
              </w:rPr>
              <w:t>2</w:t>
            </w:r>
          </w:p>
        </w:tc>
        <w:tc>
          <w:tcPr>
            <w:tcW w:w="1842" w:type="dxa"/>
            <w:vMerge w:val="restart"/>
            <w:shd w:val="clear" w:color="auto" w:fill="auto"/>
            <w:noWrap/>
            <w:vAlign w:val="center"/>
            <w:hideMark/>
          </w:tcPr>
          <w:p w:rsidR="007900A5" w:rsidRPr="00263137" w:rsidRDefault="007900A5" w:rsidP="00CA2CF1">
            <w:pPr>
              <w:widowControl/>
              <w:spacing w:line="360" w:lineRule="auto"/>
              <w:jc w:val="center"/>
              <w:rPr>
                <w:rFonts w:ascii="仿宋_GB2312" w:eastAsia="仿宋_GB2312" w:hAnsi="等线" w:cs="宋体"/>
                <w:b/>
                <w:bCs/>
                <w:color w:val="000000"/>
                <w:kern w:val="0"/>
                <w:sz w:val="24"/>
                <w:szCs w:val="24"/>
              </w:rPr>
            </w:pPr>
            <w:r w:rsidRPr="00263137">
              <w:rPr>
                <w:rFonts w:ascii="仿宋_GB2312" w:eastAsia="仿宋_GB2312" w:hAnsi="等线" w:cs="宋体" w:hint="eastAsia"/>
                <w:b/>
                <w:bCs/>
                <w:color w:val="000000"/>
                <w:kern w:val="0"/>
                <w:sz w:val="24"/>
                <w:szCs w:val="24"/>
              </w:rPr>
              <w:t>中间件</w:t>
            </w:r>
          </w:p>
        </w:tc>
        <w:tc>
          <w:tcPr>
            <w:tcW w:w="3119" w:type="dxa"/>
            <w:shd w:val="clear" w:color="auto" w:fill="auto"/>
            <w:noWrap/>
            <w:hideMark/>
          </w:tcPr>
          <w:p w:rsidR="007900A5" w:rsidRPr="00263137" w:rsidRDefault="007900A5" w:rsidP="00CA2CF1">
            <w:pPr>
              <w:widowControl/>
              <w:spacing w:line="360" w:lineRule="auto"/>
              <w:jc w:val="left"/>
              <w:rPr>
                <w:rFonts w:ascii="仿宋_GB2312" w:eastAsia="仿宋_GB2312" w:hAnsi="等线" w:cs="宋体"/>
                <w:color w:val="000000"/>
                <w:kern w:val="0"/>
                <w:sz w:val="24"/>
                <w:szCs w:val="24"/>
              </w:rPr>
            </w:pPr>
            <w:r w:rsidRPr="00263137">
              <w:rPr>
                <w:rFonts w:ascii="仿宋_GB2312" w:eastAsia="仿宋_GB2312" w:hAnsi="等线" w:cs="宋体" w:hint="eastAsia"/>
                <w:color w:val="000000"/>
                <w:kern w:val="0"/>
                <w:sz w:val="24"/>
                <w:szCs w:val="24"/>
              </w:rPr>
              <w:t>东方通 企业版V6.1</w:t>
            </w:r>
          </w:p>
        </w:tc>
        <w:tc>
          <w:tcPr>
            <w:tcW w:w="8504" w:type="dxa"/>
            <w:shd w:val="clear" w:color="auto" w:fill="auto"/>
          </w:tcPr>
          <w:p w:rsidR="007900A5" w:rsidRPr="00263137" w:rsidRDefault="007900A5" w:rsidP="00CA2CF1">
            <w:pPr>
              <w:widowControl/>
              <w:spacing w:line="360" w:lineRule="auto"/>
              <w:jc w:val="left"/>
              <w:rPr>
                <w:rFonts w:ascii="仿宋_GB2312" w:eastAsia="仿宋_GB2312" w:hAnsi="等线" w:cs="宋体"/>
                <w:color w:val="000000"/>
                <w:kern w:val="0"/>
                <w:sz w:val="24"/>
                <w:szCs w:val="24"/>
              </w:rPr>
            </w:pPr>
            <w:r w:rsidRPr="00263137">
              <w:rPr>
                <w:rFonts w:ascii="仿宋_GB2312" w:eastAsia="仿宋_GB2312" w:hAnsi="等线" w:cs="宋体"/>
                <w:color w:val="000000"/>
                <w:kern w:val="0"/>
                <w:sz w:val="24"/>
                <w:szCs w:val="24"/>
              </w:rPr>
              <w:t>提供基于应用模板的</w:t>
            </w:r>
            <w:r w:rsidRPr="00263137">
              <w:rPr>
                <w:rFonts w:ascii="仿宋_GB2312" w:eastAsia="仿宋_GB2312" w:hAnsi="等线" w:cs="宋体" w:hint="eastAsia"/>
                <w:color w:val="000000"/>
                <w:kern w:val="0"/>
                <w:sz w:val="24"/>
                <w:szCs w:val="24"/>
              </w:rPr>
              <w:t>东方</w:t>
            </w:r>
            <w:proofErr w:type="gramStart"/>
            <w:r w:rsidRPr="00263137">
              <w:rPr>
                <w:rFonts w:ascii="仿宋_GB2312" w:eastAsia="仿宋_GB2312" w:hAnsi="等线" w:cs="宋体" w:hint="eastAsia"/>
                <w:color w:val="000000"/>
                <w:kern w:val="0"/>
                <w:sz w:val="24"/>
                <w:szCs w:val="24"/>
              </w:rPr>
              <w:t>通</w:t>
            </w:r>
            <w:r w:rsidRPr="00263137">
              <w:rPr>
                <w:rFonts w:ascii="仿宋_GB2312" w:eastAsia="仿宋_GB2312" w:hAnsi="等线" w:cs="宋体"/>
                <w:color w:val="000000"/>
                <w:kern w:val="0"/>
                <w:sz w:val="24"/>
                <w:szCs w:val="24"/>
              </w:rPr>
              <w:t>应用</w:t>
            </w:r>
            <w:proofErr w:type="gramEnd"/>
            <w:r w:rsidRPr="00263137">
              <w:rPr>
                <w:rFonts w:ascii="仿宋_GB2312" w:eastAsia="仿宋_GB2312" w:hAnsi="等线" w:cs="宋体" w:hint="eastAsia"/>
                <w:color w:val="000000"/>
                <w:kern w:val="0"/>
                <w:sz w:val="24"/>
                <w:szCs w:val="24"/>
              </w:rPr>
              <w:t>中间件，</w:t>
            </w:r>
            <w:r w:rsidRPr="00263137">
              <w:rPr>
                <w:rFonts w:ascii="仿宋_GB2312" w:eastAsia="仿宋_GB2312" w:hAnsi="等线" w:cs="宋体"/>
                <w:color w:val="000000"/>
                <w:kern w:val="0"/>
                <w:sz w:val="24"/>
                <w:szCs w:val="24"/>
              </w:rPr>
              <w:t>可自助生成</w:t>
            </w:r>
            <w:r w:rsidRPr="00263137">
              <w:rPr>
                <w:rFonts w:ascii="仿宋_GB2312" w:eastAsia="仿宋_GB2312" w:hAnsi="等线" w:cs="宋体" w:hint="eastAsia"/>
                <w:color w:val="000000"/>
                <w:kern w:val="0"/>
                <w:sz w:val="24"/>
                <w:szCs w:val="24"/>
              </w:rPr>
              <w:t>东方</w:t>
            </w:r>
            <w:proofErr w:type="gramStart"/>
            <w:r w:rsidRPr="00263137">
              <w:rPr>
                <w:rFonts w:ascii="仿宋_GB2312" w:eastAsia="仿宋_GB2312" w:hAnsi="等线" w:cs="宋体" w:hint="eastAsia"/>
                <w:color w:val="000000"/>
                <w:kern w:val="0"/>
                <w:sz w:val="24"/>
                <w:szCs w:val="24"/>
              </w:rPr>
              <w:t>通应用</w:t>
            </w:r>
            <w:proofErr w:type="gramEnd"/>
            <w:r w:rsidRPr="00263137">
              <w:rPr>
                <w:rFonts w:ascii="仿宋_GB2312" w:eastAsia="仿宋_GB2312" w:hAnsi="等线" w:cs="宋体"/>
                <w:color w:val="000000"/>
                <w:kern w:val="0"/>
                <w:sz w:val="24"/>
                <w:szCs w:val="24"/>
              </w:rPr>
              <w:t>虚拟服务器</w:t>
            </w:r>
            <w:r w:rsidRPr="00263137">
              <w:rPr>
                <w:rFonts w:ascii="仿宋_GB2312" w:eastAsia="仿宋_GB2312" w:hAnsi="等线" w:cs="宋体" w:hint="eastAsia"/>
                <w:color w:val="000000"/>
                <w:kern w:val="0"/>
                <w:sz w:val="24"/>
                <w:szCs w:val="24"/>
              </w:rPr>
              <w:t xml:space="preserve"> </w:t>
            </w:r>
          </w:p>
        </w:tc>
      </w:tr>
      <w:tr w:rsidR="007900A5" w:rsidRPr="00263137" w:rsidTr="00CA2CF1">
        <w:trPr>
          <w:trHeight w:val="285"/>
          <w:jc w:val="center"/>
        </w:trPr>
        <w:tc>
          <w:tcPr>
            <w:tcW w:w="705" w:type="dxa"/>
            <w:vMerge/>
            <w:shd w:val="clear" w:color="auto" w:fill="auto"/>
            <w:vAlign w:val="center"/>
          </w:tcPr>
          <w:p w:rsidR="007900A5" w:rsidRPr="00263137" w:rsidRDefault="007900A5" w:rsidP="00CA2CF1">
            <w:pPr>
              <w:widowControl/>
              <w:spacing w:line="360" w:lineRule="auto"/>
              <w:jc w:val="center"/>
              <w:rPr>
                <w:rFonts w:ascii="仿宋_GB2312" w:eastAsia="仿宋_GB2312" w:hAnsi="等线" w:cs="宋体"/>
                <w:bCs/>
                <w:color w:val="000000"/>
                <w:kern w:val="0"/>
                <w:sz w:val="24"/>
                <w:szCs w:val="24"/>
              </w:rPr>
            </w:pPr>
          </w:p>
        </w:tc>
        <w:tc>
          <w:tcPr>
            <w:tcW w:w="1842" w:type="dxa"/>
            <w:vMerge/>
            <w:shd w:val="clear" w:color="auto" w:fill="auto"/>
            <w:vAlign w:val="center"/>
            <w:hideMark/>
          </w:tcPr>
          <w:p w:rsidR="007900A5" w:rsidRPr="00263137" w:rsidRDefault="007900A5" w:rsidP="00CA2CF1">
            <w:pPr>
              <w:widowControl/>
              <w:spacing w:line="360" w:lineRule="auto"/>
              <w:jc w:val="center"/>
              <w:rPr>
                <w:rFonts w:ascii="仿宋_GB2312" w:eastAsia="仿宋_GB2312" w:hAnsi="等线" w:cs="宋体"/>
                <w:b/>
                <w:bCs/>
                <w:color w:val="000000"/>
                <w:kern w:val="0"/>
                <w:sz w:val="24"/>
                <w:szCs w:val="24"/>
              </w:rPr>
            </w:pPr>
          </w:p>
        </w:tc>
        <w:tc>
          <w:tcPr>
            <w:tcW w:w="3119" w:type="dxa"/>
            <w:shd w:val="clear" w:color="auto" w:fill="auto"/>
            <w:noWrap/>
          </w:tcPr>
          <w:p w:rsidR="007900A5" w:rsidRPr="00263137" w:rsidRDefault="007900A5" w:rsidP="00CA2CF1">
            <w:pPr>
              <w:widowControl/>
              <w:spacing w:line="360" w:lineRule="auto"/>
              <w:jc w:val="left"/>
              <w:rPr>
                <w:rFonts w:ascii="仿宋_GB2312" w:eastAsia="仿宋_GB2312" w:hAnsi="等线" w:cs="宋体"/>
                <w:color w:val="000000"/>
                <w:kern w:val="0"/>
                <w:sz w:val="24"/>
                <w:szCs w:val="24"/>
              </w:rPr>
            </w:pPr>
            <w:r w:rsidRPr="00263137">
              <w:rPr>
                <w:rFonts w:ascii="仿宋_GB2312" w:eastAsia="仿宋_GB2312" w:hAnsi="等线" w:cs="宋体"/>
                <w:color w:val="000000"/>
                <w:kern w:val="0"/>
                <w:sz w:val="24"/>
                <w:szCs w:val="24"/>
              </w:rPr>
              <w:t>金蝶</w:t>
            </w:r>
            <w:r w:rsidRPr="00263137">
              <w:rPr>
                <w:rFonts w:ascii="仿宋_GB2312" w:eastAsia="仿宋_GB2312" w:hAnsi="等线" w:cs="宋体" w:hint="eastAsia"/>
                <w:color w:val="000000"/>
                <w:kern w:val="0"/>
                <w:sz w:val="24"/>
                <w:szCs w:val="24"/>
              </w:rPr>
              <w:t xml:space="preserve"> 企业版V</w:t>
            </w:r>
            <w:r w:rsidRPr="00263137">
              <w:rPr>
                <w:rFonts w:ascii="仿宋_GB2312" w:eastAsia="仿宋_GB2312" w:hAnsi="等线" w:cs="宋体"/>
                <w:color w:val="000000"/>
                <w:kern w:val="0"/>
                <w:sz w:val="24"/>
                <w:szCs w:val="24"/>
              </w:rPr>
              <w:t>9.0</w:t>
            </w:r>
          </w:p>
        </w:tc>
        <w:tc>
          <w:tcPr>
            <w:tcW w:w="8504" w:type="dxa"/>
            <w:shd w:val="clear" w:color="auto" w:fill="auto"/>
          </w:tcPr>
          <w:p w:rsidR="007900A5" w:rsidRPr="00263137" w:rsidRDefault="007900A5" w:rsidP="00CA2CF1">
            <w:pPr>
              <w:spacing w:line="360" w:lineRule="auto"/>
              <w:jc w:val="left"/>
              <w:rPr>
                <w:rFonts w:ascii="仿宋_GB2312" w:eastAsia="仿宋_GB2312" w:hAnsi="等线" w:cs="宋体"/>
                <w:color w:val="000000"/>
                <w:kern w:val="0"/>
                <w:sz w:val="24"/>
                <w:szCs w:val="24"/>
              </w:rPr>
            </w:pPr>
            <w:r w:rsidRPr="00263137">
              <w:rPr>
                <w:rFonts w:ascii="仿宋_GB2312" w:eastAsia="仿宋_GB2312" w:hAnsi="等线" w:cs="宋体"/>
                <w:color w:val="000000"/>
                <w:kern w:val="0"/>
                <w:sz w:val="24"/>
                <w:szCs w:val="24"/>
              </w:rPr>
              <w:t>提供基于应用模板的</w:t>
            </w:r>
            <w:r w:rsidRPr="00263137">
              <w:rPr>
                <w:rFonts w:ascii="仿宋_GB2312" w:eastAsia="仿宋_GB2312" w:hAnsi="等线" w:cs="宋体" w:hint="eastAsia"/>
                <w:color w:val="000000"/>
                <w:kern w:val="0"/>
                <w:sz w:val="24"/>
                <w:szCs w:val="24"/>
              </w:rPr>
              <w:t>金蝶</w:t>
            </w:r>
            <w:r w:rsidRPr="00263137">
              <w:rPr>
                <w:rFonts w:ascii="仿宋_GB2312" w:eastAsia="仿宋_GB2312" w:hAnsi="等线" w:cs="宋体"/>
                <w:color w:val="000000"/>
                <w:kern w:val="0"/>
                <w:sz w:val="24"/>
                <w:szCs w:val="24"/>
              </w:rPr>
              <w:t>应用</w:t>
            </w:r>
            <w:r w:rsidRPr="00263137">
              <w:rPr>
                <w:rFonts w:ascii="仿宋_GB2312" w:eastAsia="仿宋_GB2312" w:hAnsi="等线" w:cs="宋体" w:hint="eastAsia"/>
                <w:color w:val="000000"/>
                <w:kern w:val="0"/>
                <w:sz w:val="24"/>
                <w:szCs w:val="24"/>
              </w:rPr>
              <w:t>中间件，</w:t>
            </w:r>
            <w:r w:rsidRPr="00263137">
              <w:rPr>
                <w:rFonts w:ascii="仿宋_GB2312" w:eastAsia="仿宋_GB2312" w:hAnsi="等线" w:cs="宋体"/>
                <w:color w:val="000000"/>
                <w:kern w:val="0"/>
                <w:sz w:val="24"/>
                <w:szCs w:val="24"/>
              </w:rPr>
              <w:t>可自助生成</w:t>
            </w:r>
            <w:r w:rsidRPr="00263137">
              <w:rPr>
                <w:rFonts w:ascii="仿宋_GB2312" w:eastAsia="仿宋_GB2312" w:hAnsi="等线" w:cs="宋体" w:hint="eastAsia"/>
                <w:color w:val="000000"/>
                <w:kern w:val="0"/>
                <w:sz w:val="24"/>
                <w:szCs w:val="24"/>
              </w:rPr>
              <w:t>金蝶应用</w:t>
            </w:r>
            <w:r w:rsidRPr="00263137">
              <w:rPr>
                <w:rFonts w:ascii="仿宋_GB2312" w:eastAsia="仿宋_GB2312" w:hAnsi="等线" w:cs="宋体"/>
                <w:color w:val="000000"/>
                <w:kern w:val="0"/>
                <w:sz w:val="24"/>
                <w:szCs w:val="24"/>
              </w:rPr>
              <w:t>虚拟服务器</w:t>
            </w:r>
            <w:r w:rsidRPr="00263137">
              <w:rPr>
                <w:rFonts w:ascii="仿宋_GB2312" w:eastAsia="仿宋_GB2312" w:hAnsi="等线" w:cs="宋体" w:hint="eastAsia"/>
                <w:color w:val="000000"/>
                <w:kern w:val="0"/>
                <w:sz w:val="24"/>
                <w:szCs w:val="24"/>
              </w:rPr>
              <w:t xml:space="preserve"> </w:t>
            </w:r>
          </w:p>
        </w:tc>
      </w:tr>
      <w:tr w:rsidR="007900A5" w:rsidRPr="00263137" w:rsidTr="00CA2CF1">
        <w:trPr>
          <w:trHeight w:val="285"/>
          <w:jc w:val="center"/>
        </w:trPr>
        <w:tc>
          <w:tcPr>
            <w:tcW w:w="705" w:type="dxa"/>
            <w:vMerge/>
            <w:shd w:val="clear" w:color="auto" w:fill="auto"/>
            <w:vAlign w:val="center"/>
          </w:tcPr>
          <w:p w:rsidR="007900A5" w:rsidRPr="00263137" w:rsidRDefault="007900A5" w:rsidP="00CA2CF1">
            <w:pPr>
              <w:widowControl/>
              <w:spacing w:line="360" w:lineRule="auto"/>
              <w:jc w:val="center"/>
              <w:rPr>
                <w:rFonts w:ascii="仿宋_GB2312" w:eastAsia="仿宋_GB2312" w:hAnsi="等线" w:cs="宋体"/>
                <w:bCs/>
                <w:color w:val="000000"/>
                <w:kern w:val="0"/>
                <w:sz w:val="24"/>
                <w:szCs w:val="24"/>
              </w:rPr>
            </w:pPr>
          </w:p>
        </w:tc>
        <w:tc>
          <w:tcPr>
            <w:tcW w:w="1842" w:type="dxa"/>
            <w:vMerge/>
            <w:shd w:val="clear" w:color="auto" w:fill="auto"/>
            <w:vAlign w:val="center"/>
            <w:hideMark/>
          </w:tcPr>
          <w:p w:rsidR="007900A5" w:rsidRPr="00263137" w:rsidRDefault="007900A5" w:rsidP="00CA2CF1">
            <w:pPr>
              <w:widowControl/>
              <w:spacing w:line="360" w:lineRule="auto"/>
              <w:jc w:val="center"/>
              <w:rPr>
                <w:rFonts w:ascii="仿宋_GB2312" w:eastAsia="仿宋_GB2312" w:hAnsi="等线" w:cs="宋体"/>
                <w:b/>
                <w:bCs/>
                <w:color w:val="000000"/>
                <w:kern w:val="0"/>
                <w:sz w:val="24"/>
                <w:szCs w:val="24"/>
              </w:rPr>
            </w:pPr>
          </w:p>
        </w:tc>
        <w:tc>
          <w:tcPr>
            <w:tcW w:w="3119" w:type="dxa"/>
            <w:shd w:val="clear" w:color="auto" w:fill="auto"/>
            <w:noWrap/>
          </w:tcPr>
          <w:p w:rsidR="007900A5" w:rsidRPr="00263137" w:rsidRDefault="007900A5" w:rsidP="00CA2CF1">
            <w:pPr>
              <w:widowControl/>
              <w:spacing w:line="360" w:lineRule="auto"/>
              <w:jc w:val="left"/>
              <w:rPr>
                <w:rFonts w:ascii="仿宋_GB2312" w:eastAsia="仿宋_GB2312" w:hAnsi="等线" w:cs="宋体"/>
                <w:color w:val="000000"/>
                <w:kern w:val="0"/>
                <w:sz w:val="24"/>
                <w:szCs w:val="24"/>
              </w:rPr>
            </w:pPr>
            <w:r w:rsidRPr="00263137">
              <w:rPr>
                <w:rFonts w:ascii="仿宋_GB2312" w:eastAsia="仿宋_GB2312" w:hAnsi="等线" w:cs="宋体"/>
                <w:color w:val="000000"/>
                <w:kern w:val="0"/>
                <w:sz w:val="24"/>
                <w:szCs w:val="24"/>
              </w:rPr>
              <w:t>中创</w:t>
            </w:r>
            <w:r w:rsidRPr="00263137">
              <w:rPr>
                <w:rFonts w:ascii="仿宋_GB2312" w:eastAsia="仿宋_GB2312" w:hAnsi="等线" w:cs="宋体" w:hint="eastAsia"/>
                <w:color w:val="000000"/>
                <w:kern w:val="0"/>
                <w:sz w:val="24"/>
                <w:szCs w:val="24"/>
              </w:rPr>
              <w:t xml:space="preserve"> 企业版 V</w:t>
            </w:r>
            <w:r w:rsidRPr="00263137">
              <w:rPr>
                <w:rFonts w:ascii="仿宋_GB2312" w:eastAsia="仿宋_GB2312" w:hAnsi="等线" w:cs="宋体"/>
                <w:color w:val="000000"/>
                <w:kern w:val="0"/>
                <w:sz w:val="24"/>
                <w:szCs w:val="24"/>
              </w:rPr>
              <w:t>9.1</w:t>
            </w:r>
          </w:p>
        </w:tc>
        <w:tc>
          <w:tcPr>
            <w:tcW w:w="8504" w:type="dxa"/>
            <w:shd w:val="clear" w:color="auto" w:fill="auto"/>
          </w:tcPr>
          <w:p w:rsidR="007900A5" w:rsidRPr="00263137" w:rsidRDefault="007900A5" w:rsidP="00CA2CF1">
            <w:pPr>
              <w:spacing w:line="360" w:lineRule="auto"/>
              <w:jc w:val="left"/>
              <w:rPr>
                <w:rFonts w:ascii="仿宋_GB2312" w:eastAsia="仿宋_GB2312" w:hAnsi="等线" w:cs="宋体"/>
                <w:color w:val="000000"/>
                <w:kern w:val="0"/>
                <w:sz w:val="24"/>
                <w:szCs w:val="24"/>
              </w:rPr>
            </w:pPr>
            <w:r w:rsidRPr="00263137">
              <w:rPr>
                <w:rFonts w:ascii="仿宋_GB2312" w:eastAsia="仿宋_GB2312" w:hAnsi="等线" w:cs="宋体"/>
                <w:color w:val="000000"/>
                <w:kern w:val="0"/>
                <w:sz w:val="24"/>
                <w:szCs w:val="24"/>
              </w:rPr>
              <w:t>提供基于应用模板的</w:t>
            </w:r>
            <w:r w:rsidRPr="00263137">
              <w:rPr>
                <w:rFonts w:ascii="仿宋_GB2312" w:eastAsia="仿宋_GB2312" w:hAnsi="等线" w:cs="宋体" w:hint="eastAsia"/>
                <w:color w:val="000000"/>
                <w:kern w:val="0"/>
                <w:sz w:val="24"/>
                <w:szCs w:val="24"/>
              </w:rPr>
              <w:t>中</w:t>
            </w:r>
            <w:proofErr w:type="gramStart"/>
            <w:r w:rsidRPr="00263137">
              <w:rPr>
                <w:rFonts w:ascii="仿宋_GB2312" w:eastAsia="仿宋_GB2312" w:hAnsi="等线" w:cs="宋体" w:hint="eastAsia"/>
                <w:color w:val="000000"/>
                <w:kern w:val="0"/>
                <w:sz w:val="24"/>
                <w:szCs w:val="24"/>
              </w:rPr>
              <w:t>创</w:t>
            </w:r>
            <w:r w:rsidRPr="00263137">
              <w:rPr>
                <w:rFonts w:ascii="仿宋_GB2312" w:eastAsia="仿宋_GB2312" w:hAnsi="等线" w:cs="宋体"/>
                <w:color w:val="000000"/>
                <w:kern w:val="0"/>
                <w:sz w:val="24"/>
                <w:szCs w:val="24"/>
              </w:rPr>
              <w:t>应用</w:t>
            </w:r>
            <w:proofErr w:type="gramEnd"/>
            <w:r w:rsidRPr="00263137">
              <w:rPr>
                <w:rFonts w:ascii="仿宋_GB2312" w:eastAsia="仿宋_GB2312" w:hAnsi="等线" w:cs="宋体" w:hint="eastAsia"/>
                <w:color w:val="000000"/>
                <w:kern w:val="0"/>
                <w:sz w:val="24"/>
                <w:szCs w:val="24"/>
              </w:rPr>
              <w:t>中间件，</w:t>
            </w:r>
            <w:r w:rsidRPr="00263137">
              <w:rPr>
                <w:rFonts w:ascii="仿宋_GB2312" w:eastAsia="仿宋_GB2312" w:hAnsi="等线" w:cs="宋体"/>
                <w:color w:val="000000"/>
                <w:kern w:val="0"/>
                <w:sz w:val="24"/>
                <w:szCs w:val="24"/>
              </w:rPr>
              <w:t>可自助生成</w:t>
            </w:r>
            <w:r w:rsidRPr="00263137">
              <w:rPr>
                <w:rFonts w:ascii="仿宋_GB2312" w:eastAsia="仿宋_GB2312" w:hAnsi="等线" w:cs="宋体" w:hint="eastAsia"/>
                <w:color w:val="000000"/>
                <w:kern w:val="0"/>
                <w:sz w:val="24"/>
                <w:szCs w:val="24"/>
              </w:rPr>
              <w:t>东方</w:t>
            </w:r>
            <w:proofErr w:type="gramStart"/>
            <w:r w:rsidRPr="00263137">
              <w:rPr>
                <w:rFonts w:ascii="仿宋_GB2312" w:eastAsia="仿宋_GB2312" w:hAnsi="等线" w:cs="宋体" w:hint="eastAsia"/>
                <w:color w:val="000000"/>
                <w:kern w:val="0"/>
                <w:sz w:val="24"/>
                <w:szCs w:val="24"/>
              </w:rPr>
              <w:t>通应用</w:t>
            </w:r>
            <w:proofErr w:type="gramEnd"/>
            <w:r w:rsidRPr="00263137">
              <w:rPr>
                <w:rFonts w:ascii="仿宋_GB2312" w:eastAsia="仿宋_GB2312" w:hAnsi="等线" w:cs="宋体"/>
                <w:color w:val="000000"/>
                <w:kern w:val="0"/>
                <w:sz w:val="24"/>
                <w:szCs w:val="24"/>
              </w:rPr>
              <w:t>虚拟服务器</w:t>
            </w:r>
            <w:r w:rsidRPr="00263137">
              <w:rPr>
                <w:rFonts w:ascii="仿宋_GB2312" w:eastAsia="仿宋_GB2312" w:hAnsi="等线" w:cs="宋体" w:hint="eastAsia"/>
                <w:color w:val="000000"/>
                <w:kern w:val="0"/>
                <w:sz w:val="24"/>
                <w:szCs w:val="24"/>
              </w:rPr>
              <w:t xml:space="preserve"> </w:t>
            </w:r>
          </w:p>
        </w:tc>
      </w:tr>
      <w:tr w:rsidR="007900A5" w:rsidRPr="00263137" w:rsidTr="00CA2CF1">
        <w:trPr>
          <w:trHeight w:val="285"/>
          <w:jc w:val="center"/>
        </w:trPr>
        <w:tc>
          <w:tcPr>
            <w:tcW w:w="705" w:type="dxa"/>
            <w:vMerge/>
            <w:shd w:val="clear" w:color="auto" w:fill="auto"/>
            <w:vAlign w:val="center"/>
          </w:tcPr>
          <w:p w:rsidR="007900A5" w:rsidRPr="00263137" w:rsidRDefault="007900A5" w:rsidP="00CA2CF1">
            <w:pPr>
              <w:widowControl/>
              <w:spacing w:line="360" w:lineRule="auto"/>
              <w:jc w:val="center"/>
              <w:rPr>
                <w:rFonts w:ascii="仿宋_GB2312" w:eastAsia="仿宋_GB2312" w:hAnsi="等线" w:cs="宋体"/>
                <w:bCs/>
                <w:color w:val="000000"/>
                <w:kern w:val="0"/>
                <w:sz w:val="24"/>
                <w:szCs w:val="24"/>
              </w:rPr>
            </w:pPr>
          </w:p>
        </w:tc>
        <w:tc>
          <w:tcPr>
            <w:tcW w:w="1842" w:type="dxa"/>
            <w:vMerge/>
            <w:shd w:val="clear" w:color="auto" w:fill="auto"/>
            <w:vAlign w:val="center"/>
            <w:hideMark/>
          </w:tcPr>
          <w:p w:rsidR="007900A5" w:rsidRPr="00263137" w:rsidRDefault="007900A5" w:rsidP="00CA2CF1">
            <w:pPr>
              <w:widowControl/>
              <w:spacing w:line="360" w:lineRule="auto"/>
              <w:jc w:val="center"/>
              <w:rPr>
                <w:rFonts w:ascii="仿宋_GB2312" w:eastAsia="仿宋_GB2312" w:hAnsi="等线" w:cs="宋体"/>
                <w:b/>
                <w:bCs/>
                <w:color w:val="000000"/>
                <w:kern w:val="0"/>
                <w:sz w:val="24"/>
                <w:szCs w:val="24"/>
              </w:rPr>
            </w:pPr>
          </w:p>
        </w:tc>
        <w:tc>
          <w:tcPr>
            <w:tcW w:w="3119" w:type="dxa"/>
            <w:shd w:val="clear" w:color="auto" w:fill="auto"/>
            <w:noWrap/>
            <w:vAlign w:val="center"/>
            <w:hideMark/>
          </w:tcPr>
          <w:p w:rsidR="007900A5" w:rsidRPr="00263137" w:rsidRDefault="007900A5" w:rsidP="00CA2CF1">
            <w:pPr>
              <w:widowControl/>
              <w:spacing w:line="360" w:lineRule="auto"/>
              <w:jc w:val="left"/>
              <w:rPr>
                <w:rFonts w:ascii="仿宋_GB2312" w:eastAsia="仿宋_GB2312" w:hAnsi="等线" w:cs="宋体"/>
                <w:color w:val="000000"/>
                <w:kern w:val="0"/>
                <w:sz w:val="24"/>
                <w:szCs w:val="24"/>
              </w:rPr>
            </w:pPr>
            <w:r w:rsidRPr="00263137">
              <w:rPr>
                <w:rFonts w:ascii="仿宋_GB2312" w:eastAsia="仿宋_GB2312" w:hAnsi="等线" w:cs="宋体"/>
                <w:color w:val="000000"/>
                <w:kern w:val="0"/>
                <w:sz w:val="24"/>
                <w:szCs w:val="24"/>
              </w:rPr>
              <w:t>Apache V2.2\V2.4</w:t>
            </w:r>
          </w:p>
        </w:tc>
        <w:tc>
          <w:tcPr>
            <w:tcW w:w="8504" w:type="dxa"/>
            <w:shd w:val="clear" w:color="auto" w:fill="auto"/>
            <w:vAlign w:val="center"/>
          </w:tcPr>
          <w:p w:rsidR="007900A5" w:rsidRPr="00263137" w:rsidRDefault="007900A5" w:rsidP="00CA2CF1">
            <w:pPr>
              <w:widowControl/>
              <w:spacing w:line="360" w:lineRule="auto"/>
              <w:jc w:val="left"/>
              <w:rPr>
                <w:rFonts w:ascii="仿宋_GB2312" w:eastAsia="仿宋_GB2312" w:hAnsi="等线" w:cs="宋体"/>
                <w:color w:val="000000"/>
                <w:kern w:val="0"/>
                <w:sz w:val="24"/>
                <w:szCs w:val="24"/>
              </w:rPr>
            </w:pPr>
            <w:r w:rsidRPr="00263137">
              <w:rPr>
                <w:rFonts w:ascii="仿宋_GB2312" w:eastAsia="仿宋_GB2312" w:hAnsi="等线" w:cs="宋体"/>
                <w:color w:val="000000"/>
                <w:kern w:val="0"/>
                <w:sz w:val="24"/>
                <w:szCs w:val="24"/>
              </w:rPr>
              <w:t>提供基于应用模板的Apache应用</w:t>
            </w:r>
            <w:r w:rsidRPr="00263137">
              <w:rPr>
                <w:rFonts w:ascii="仿宋_GB2312" w:eastAsia="仿宋_GB2312" w:hAnsi="等线" w:cs="宋体" w:hint="eastAsia"/>
                <w:color w:val="000000"/>
                <w:kern w:val="0"/>
                <w:sz w:val="24"/>
                <w:szCs w:val="24"/>
              </w:rPr>
              <w:t>中间件，</w:t>
            </w:r>
            <w:r w:rsidRPr="00263137">
              <w:rPr>
                <w:rFonts w:ascii="仿宋_GB2312" w:eastAsia="仿宋_GB2312" w:hAnsi="等线" w:cs="宋体"/>
                <w:color w:val="000000"/>
                <w:kern w:val="0"/>
                <w:sz w:val="24"/>
                <w:szCs w:val="24"/>
              </w:rPr>
              <w:t>可自助生成Apache应用虚拟服务器</w:t>
            </w:r>
            <w:r w:rsidRPr="00263137">
              <w:rPr>
                <w:rFonts w:ascii="仿宋_GB2312" w:eastAsia="仿宋_GB2312" w:hAnsi="等线" w:cs="宋体" w:hint="eastAsia"/>
                <w:color w:val="000000"/>
                <w:kern w:val="0"/>
                <w:sz w:val="24"/>
                <w:szCs w:val="24"/>
              </w:rPr>
              <w:t>，</w:t>
            </w:r>
            <w:r w:rsidRPr="00263137">
              <w:rPr>
                <w:rFonts w:ascii="仿宋_GB2312" w:eastAsia="仿宋_GB2312" w:hAnsi="等线" w:cs="宋体"/>
                <w:color w:val="000000"/>
                <w:kern w:val="0"/>
                <w:sz w:val="24"/>
                <w:szCs w:val="24"/>
              </w:rPr>
              <w:t>模板来源于互联网</w:t>
            </w:r>
            <w:r w:rsidRPr="00263137">
              <w:rPr>
                <w:rFonts w:ascii="仿宋_GB2312" w:eastAsia="仿宋_GB2312" w:hAnsi="等线" w:cs="宋体" w:hint="eastAsia"/>
                <w:color w:val="000000"/>
                <w:kern w:val="0"/>
                <w:sz w:val="24"/>
                <w:szCs w:val="24"/>
              </w:rPr>
              <w:t>，</w:t>
            </w:r>
            <w:r w:rsidRPr="00263137">
              <w:rPr>
                <w:rFonts w:ascii="仿宋_GB2312" w:eastAsia="仿宋_GB2312" w:hAnsi="等线" w:cs="宋体"/>
                <w:color w:val="000000"/>
                <w:kern w:val="0"/>
                <w:sz w:val="24"/>
                <w:szCs w:val="24"/>
              </w:rPr>
              <w:t>无技术支持</w:t>
            </w:r>
          </w:p>
        </w:tc>
      </w:tr>
      <w:tr w:rsidR="007900A5" w:rsidRPr="00263137" w:rsidTr="00CA2CF1">
        <w:trPr>
          <w:trHeight w:val="285"/>
          <w:jc w:val="center"/>
        </w:trPr>
        <w:tc>
          <w:tcPr>
            <w:tcW w:w="705" w:type="dxa"/>
            <w:vMerge/>
            <w:shd w:val="clear" w:color="auto" w:fill="auto"/>
            <w:vAlign w:val="center"/>
          </w:tcPr>
          <w:p w:rsidR="007900A5" w:rsidRPr="00263137" w:rsidRDefault="007900A5" w:rsidP="00CA2CF1">
            <w:pPr>
              <w:widowControl/>
              <w:spacing w:line="360" w:lineRule="auto"/>
              <w:jc w:val="center"/>
              <w:rPr>
                <w:rFonts w:ascii="仿宋_GB2312" w:eastAsia="仿宋_GB2312" w:hAnsi="等线" w:cs="宋体"/>
                <w:bCs/>
                <w:color w:val="000000"/>
                <w:kern w:val="0"/>
                <w:sz w:val="24"/>
                <w:szCs w:val="24"/>
              </w:rPr>
            </w:pPr>
          </w:p>
        </w:tc>
        <w:tc>
          <w:tcPr>
            <w:tcW w:w="1842" w:type="dxa"/>
            <w:vMerge/>
            <w:shd w:val="clear" w:color="auto" w:fill="auto"/>
            <w:vAlign w:val="center"/>
            <w:hideMark/>
          </w:tcPr>
          <w:p w:rsidR="007900A5" w:rsidRPr="00263137" w:rsidRDefault="007900A5" w:rsidP="00CA2CF1">
            <w:pPr>
              <w:widowControl/>
              <w:spacing w:line="360" w:lineRule="auto"/>
              <w:jc w:val="center"/>
              <w:rPr>
                <w:rFonts w:ascii="仿宋_GB2312" w:eastAsia="仿宋_GB2312" w:hAnsi="等线" w:cs="宋体"/>
                <w:b/>
                <w:bCs/>
                <w:color w:val="000000"/>
                <w:kern w:val="0"/>
                <w:sz w:val="24"/>
                <w:szCs w:val="24"/>
              </w:rPr>
            </w:pPr>
          </w:p>
        </w:tc>
        <w:tc>
          <w:tcPr>
            <w:tcW w:w="3119" w:type="dxa"/>
            <w:shd w:val="clear" w:color="auto" w:fill="auto"/>
            <w:noWrap/>
            <w:vAlign w:val="center"/>
          </w:tcPr>
          <w:p w:rsidR="007900A5" w:rsidRPr="00263137" w:rsidRDefault="007900A5" w:rsidP="00CA2CF1">
            <w:pPr>
              <w:widowControl/>
              <w:spacing w:line="360" w:lineRule="auto"/>
              <w:jc w:val="left"/>
              <w:rPr>
                <w:rFonts w:ascii="仿宋_GB2312" w:eastAsia="仿宋_GB2312" w:hAnsi="等线" w:cs="宋体"/>
                <w:color w:val="000000"/>
                <w:kern w:val="0"/>
                <w:sz w:val="24"/>
                <w:szCs w:val="24"/>
              </w:rPr>
            </w:pPr>
            <w:r w:rsidRPr="00263137">
              <w:rPr>
                <w:rFonts w:ascii="仿宋_GB2312" w:eastAsia="仿宋_GB2312" w:hAnsi="等线" w:cs="宋体"/>
                <w:color w:val="000000"/>
                <w:kern w:val="0"/>
                <w:sz w:val="24"/>
                <w:szCs w:val="24"/>
              </w:rPr>
              <w:t>Tomcat V5.5\V7.0\V8.5</w:t>
            </w:r>
          </w:p>
        </w:tc>
        <w:tc>
          <w:tcPr>
            <w:tcW w:w="8504" w:type="dxa"/>
            <w:shd w:val="clear" w:color="auto" w:fill="auto"/>
            <w:vAlign w:val="center"/>
          </w:tcPr>
          <w:p w:rsidR="007900A5" w:rsidRPr="00263137" w:rsidRDefault="007900A5" w:rsidP="00CA2CF1">
            <w:pPr>
              <w:widowControl/>
              <w:spacing w:line="360" w:lineRule="auto"/>
              <w:jc w:val="left"/>
              <w:rPr>
                <w:rFonts w:ascii="仿宋_GB2312" w:eastAsia="仿宋_GB2312" w:hAnsi="等线" w:cs="宋体"/>
                <w:color w:val="000000"/>
                <w:kern w:val="0"/>
                <w:sz w:val="24"/>
                <w:szCs w:val="24"/>
              </w:rPr>
            </w:pPr>
            <w:r w:rsidRPr="00263137">
              <w:rPr>
                <w:rFonts w:ascii="仿宋_GB2312" w:eastAsia="仿宋_GB2312" w:hAnsi="等线" w:cs="宋体"/>
                <w:color w:val="000000"/>
                <w:kern w:val="0"/>
                <w:sz w:val="24"/>
                <w:szCs w:val="24"/>
              </w:rPr>
              <w:t>提供基于应用模板的Tomcat应用</w:t>
            </w:r>
            <w:r w:rsidRPr="00263137">
              <w:rPr>
                <w:rFonts w:ascii="仿宋_GB2312" w:eastAsia="仿宋_GB2312" w:hAnsi="等线" w:cs="宋体" w:hint="eastAsia"/>
                <w:color w:val="000000"/>
                <w:kern w:val="0"/>
                <w:sz w:val="24"/>
                <w:szCs w:val="24"/>
              </w:rPr>
              <w:t>中间件，</w:t>
            </w:r>
            <w:r w:rsidRPr="00263137">
              <w:rPr>
                <w:rFonts w:ascii="仿宋_GB2312" w:eastAsia="仿宋_GB2312" w:hAnsi="等线" w:cs="宋体"/>
                <w:color w:val="000000"/>
                <w:kern w:val="0"/>
                <w:sz w:val="24"/>
                <w:szCs w:val="24"/>
              </w:rPr>
              <w:t>可自助生成Tomcat应用虚拟服务器</w:t>
            </w:r>
            <w:r w:rsidRPr="00263137">
              <w:rPr>
                <w:rFonts w:ascii="仿宋_GB2312" w:eastAsia="仿宋_GB2312" w:hAnsi="等线" w:cs="宋体" w:hint="eastAsia"/>
                <w:color w:val="000000"/>
                <w:kern w:val="0"/>
                <w:sz w:val="24"/>
                <w:szCs w:val="24"/>
              </w:rPr>
              <w:t>，</w:t>
            </w:r>
            <w:r w:rsidRPr="00263137">
              <w:rPr>
                <w:rFonts w:ascii="仿宋_GB2312" w:eastAsia="仿宋_GB2312" w:hAnsi="等线" w:cs="宋体"/>
                <w:color w:val="000000"/>
                <w:kern w:val="0"/>
                <w:sz w:val="24"/>
                <w:szCs w:val="24"/>
              </w:rPr>
              <w:t>模板来源于互联网</w:t>
            </w:r>
            <w:r w:rsidRPr="00263137">
              <w:rPr>
                <w:rFonts w:ascii="仿宋_GB2312" w:eastAsia="仿宋_GB2312" w:hAnsi="等线" w:cs="宋体" w:hint="eastAsia"/>
                <w:color w:val="000000"/>
                <w:kern w:val="0"/>
                <w:sz w:val="24"/>
                <w:szCs w:val="24"/>
              </w:rPr>
              <w:t>，</w:t>
            </w:r>
            <w:r w:rsidRPr="00263137">
              <w:rPr>
                <w:rFonts w:ascii="仿宋_GB2312" w:eastAsia="仿宋_GB2312" w:hAnsi="等线" w:cs="宋体"/>
                <w:color w:val="000000"/>
                <w:kern w:val="0"/>
                <w:sz w:val="24"/>
                <w:szCs w:val="24"/>
              </w:rPr>
              <w:t>无技术支持</w:t>
            </w:r>
          </w:p>
        </w:tc>
      </w:tr>
      <w:tr w:rsidR="007900A5" w:rsidRPr="00263137" w:rsidTr="00CA2CF1">
        <w:trPr>
          <w:trHeight w:val="285"/>
          <w:jc w:val="center"/>
        </w:trPr>
        <w:tc>
          <w:tcPr>
            <w:tcW w:w="705" w:type="dxa"/>
            <w:vMerge w:val="restart"/>
            <w:shd w:val="clear" w:color="auto" w:fill="auto"/>
            <w:vAlign w:val="center"/>
          </w:tcPr>
          <w:p w:rsidR="007900A5" w:rsidRPr="00263137" w:rsidRDefault="007900A5" w:rsidP="00CA2CF1">
            <w:pPr>
              <w:widowControl/>
              <w:spacing w:line="360" w:lineRule="auto"/>
              <w:jc w:val="center"/>
              <w:rPr>
                <w:rFonts w:ascii="仿宋_GB2312" w:eastAsia="仿宋_GB2312" w:hAnsi="等线" w:cs="宋体"/>
                <w:bCs/>
                <w:color w:val="000000"/>
                <w:kern w:val="0"/>
                <w:sz w:val="24"/>
                <w:szCs w:val="24"/>
              </w:rPr>
            </w:pPr>
            <w:r w:rsidRPr="00263137">
              <w:rPr>
                <w:rFonts w:ascii="仿宋_GB2312" w:eastAsia="仿宋_GB2312" w:hAnsi="等线" w:cs="宋体"/>
                <w:bCs/>
                <w:color w:val="000000"/>
                <w:kern w:val="0"/>
                <w:sz w:val="24"/>
                <w:szCs w:val="24"/>
              </w:rPr>
              <w:t>3</w:t>
            </w:r>
          </w:p>
        </w:tc>
        <w:tc>
          <w:tcPr>
            <w:tcW w:w="1842" w:type="dxa"/>
            <w:vMerge w:val="restart"/>
            <w:shd w:val="clear" w:color="auto" w:fill="auto"/>
            <w:noWrap/>
            <w:vAlign w:val="center"/>
            <w:hideMark/>
          </w:tcPr>
          <w:p w:rsidR="007900A5" w:rsidRPr="00263137" w:rsidRDefault="007900A5" w:rsidP="00CA2CF1">
            <w:pPr>
              <w:widowControl/>
              <w:spacing w:line="360" w:lineRule="auto"/>
              <w:jc w:val="center"/>
              <w:rPr>
                <w:rFonts w:ascii="仿宋_GB2312" w:eastAsia="仿宋_GB2312" w:hAnsi="等线" w:cs="宋体"/>
                <w:b/>
                <w:bCs/>
                <w:color w:val="000000"/>
                <w:kern w:val="0"/>
                <w:sz w:val="24"/>
                <w:szCs w:val="24"/>
              </w:rPr>
            </w:pPr>
            <w:r w:rsidRPr="00263137">
              <w:rPr>
                <w:rFonts w:ascii="仿宋_GB2312" w:eastAsia="仿宋_GB2312" w:hAnsi="等线" w:cs="宋体" w:hint="eastAsia"/>
                <w:b/>
                <w:bCs/>
                <w:color w:val="000000"/>
                <w:kern w:val="0"/>
                <w:sz w:val="24"/>
                <w:szCs w:val="24"/>
              </w:rPr>
              <w:t>数据库</w:t>
            </w:r>
          </w:p>
        </w:tc>
        <w:tc>
          <w:tcPr>
            <w:tcW w:w="3119" w:type="dxa"/>
            <w:shd w:val="clear" w:color="auto" w:fill="auto"/>
            <w:noWrap/>
            <w:vAlign w:val="center"/>
          </w:tcPr>
          <w:p w:rsidR="007900A5" w:rsidRPr="00263137" w:rsidRDefault="007900A5" w:rsidP="00CA2CF1">
            <w:pPr>
              <w:widowControl/>
              <w:spacing w:line="360" w:lineRule="auto"/>
              <w:jc w:val="left"/>
              <w:rPr>
                <w:rFonts w:ascii="仿宋_GB2312" w:eastAsia="仿宋_GB2312" w:hAnsi="等线" w:cs="宋体"/>
                <w:kern w:val="0"/>
                <w:sz w:val="24"/>
                <w:szCs w:val="24"/>
              </w:rPr>
            </w:pPr>
            <w:r w:rsidRPr="00263137">
              <w:rPr>
                <w:rFonts w:ascii="仿宋_GB2312" w:eastAsia="仿宋_GB2312" w:hAnsi="等线" w:cs="宋体"/>
                <w:kern w:val="0"/>
                <w:sz w:val="24"/>
                <w:szCs w:val="24"/>
              </w:rPr>
              <w:t>神舟通用</w:t>
            </w:r>
            <w:r w:rsidRPr="00263137">
              <w:rPr>
                <w:rFonts w:ascii="仿宋_GB2312" w:eastAsia="仿宋_GB2312" w:hAnsi="等线" w:cs="宋体" w:hint="eastAsia"/>
                <w:kern w:val="0"/>
                <w:sz w:val="24"/>
                <w:szCs w:val="24"/>
              </w:rPr>
              <w:t>企业版</w:t>
            </w:r>
            <w:r w:rsidRPr="00263137">
              <w:rPr>
                <w:rFonts w:ascii="仿宋_GB2312" w:eastAsia="仿宋_GB2312" w:hAnsi="等线" w:cs="宋体"/>
                <w:kern w:val="0"/>
                <w:sz w:val="24"/>
                <w:szCs w:val="24"/>
              </w:rPr>
              <w:t xml:space="preserve"> V7.0</w:t>
            </w:r>
          </w:p>
        </w:tc>
        <w:tc>
          <w:tcPr>
            <w:tcW w:w="8504" w:type="dxa"/>
            <w:shd w:val="clear" w:color="auto" w:fill="auto"/>
            <w:vAlign w:val="center"/>
          </w:tcPr>
          <w:p w:rsidR="007900A5" w:rsidRPr="00263137" w:rsidRDefault="007900A5" w:rsidP="00CA2CF1">
            <w:pPr>
              <w:widowControl/>
              <w:spacing w:line="360" w:lineRule="auto"/>
              <w:jc w:val="left"/>
              <w:rPr>
                <w:rFonts w:ascii="仿宋_GB2312" w:eastAsia="仿宋_GB2312" w:hAnsi="等线" w:cs="宋体"/>
                <w:color w:val="000000"/>
                <w:kern w:val="0"/>
                <w:sz w:val="24"/>
                <w:szCs w:val="24"/>
              </w:rPr>
            </w:pPr>
            <w:r w:rsidRPr="00263137">
              <w:rPr>
                <w:rFonts w:ascii="仿宋_GB2312" w:eastAsia="仿宋_GB2312" w:hAnsi="等线" w:cs="宋体"/>
                <w:color w:val="000000"/>
                <w:kern w:val="0"/>
                <w:sz w:val="24"/>
                <w:szCs w:val="24"/>
              </w:rPr>
              <w:t>提供基于应用模板的</w:t>
            </w:r>
            <w:r w:rsidRPr="00263137">
              <w:rPr>
                <w:rFonts w:ascii="仿宋_GB2312" w:eastAsia="仿宋_GB2312" w:hAnsi="等线" w:cs="宋体" w:hint="eastAsia"/>
                <w:color w:val="000000"/>
                <w:kern w:val="0"/>
                <w:sz w:val="24"/>
                <w:szCs w:val="24"/>
              </w:rPr>
              <w:t>神舟通用数据库，</w:t>
            </w:r>
            <w:r w:rsidRPr="00263137">
              <w:rPr>
                <w:rFonts w:ascii="仿宋_GB2312" w:eastAsia="仿宋_GB2312" w:hAnsi="等线" w:cs="宋体"/>
                <w:color w:val="000000"/>
                <w:kern w:val="0"/>
                <w:sz w:val="24"/>
                <w:szCs w:val="24"/>
              </w:rPr>
              <w:t>可自助生成</w:t>
            </w:r>
            <w:r w:rsidRPr="00263137">
              <w:rPr>
                <w:rFonts w:ascii="仿宋_GB2312" w:eastAsia="仿宋_GB2312" w:hAnsi="等线" w:cs="宋体" w:hint="eastAsia"/>
                <w:color w:val="000000"/>
                <w:kern w:val="0"/>
                <w:sz w:val="24"/>
                <w:szCs w:val="24"/>
              </w:rPr>
              <w:t>神舟通用数据库</w:t>
            </w:r>
            <w:r w:rsidRPr="00263137">
              <w:rPr>
                <w:rFonts w:ascii="仿宋_GB2312" w:eastAsia="仿宋_GB2312" w:hAnsi="等线" w:cs="宋体"/>
                <w:color w:val="000000"/>
                <w:kern w:val="0"/>
                <w:sz w:val="24"/>
                <w:szCs w:val="24"/>
              </w:rPr>
              <w:t>虚拟服务器</w:t>
            </w:r>
          </w:p>
        </w:tc>
      </w:tr>
      <w:tr w:rsidR="007900A5" w:rsidRPr="00263137" w:rsidTr="00CA2CF1">
        <w:trPr>
          <w:trHeight w:val="285"/>
          <w:jc w:val="center"/>
        </w:trPr>
        <w:tc>
          <w:tcPr>
            <w:tcW w:w="705" w:type="dxa"/>
            <w:vMerge/>
            <w:shd w:val="clear" w:color="auto" w:fill="auto"/>
            <w:vAlign w:val="center"/>
          </w:tcPr>
          <w:p w:rsidR="007900A5" w:rsidRPr="00263137" w:rsidRDefault="007900A5" w:rsidP="00CA2CF1">
            <w:pPr>
              <w:widowControl/>
              <w:spacing w:line="360" w:lineRule="auto"/>
              <w:jc w:val="center"/>
              <w:rPr>
                <w:rFonts w:ascii="仿宋_GB2312" w:eastAsia="仿宋_GB2312" w:hAnsi="等线" w:cs="宋体"/>
                <w:bCs/>
                <w:color w:val="000000"/>
                <w:kern w:val="0"/>
                <w:sz w:val="24"/>
                <w:szCs w:val="24"/>
              </w:rPr>
            </w:pPr>
          </w:p>
        </w:tc>
        <w:tc>
          <w:tcPr>
            <w:tcW w:w="1842" w:type="dxa"/>
            <w:vMerge/>
            <w:shd w:val="clear" w:color="auto" w:fill="auto"/>
            <w:noWrap/>
            <w:vAlign w:val="center"/>
          </w:tcPr>
          <w:p w:rsidR="007900A5" w:rsidRPr="00263137" w:rsidRDefault="007900A5" w:rsidP="00CA2CF1">
            <w:pPr>
              <w:widowControl/>
              <w:spacing w:line="360" w:lineRule="auto"/>
              <w:jc w:val="center"/>
              <w:rPr>
                <w:rFonts w:ascii="仿宋_GB2312" w:eastAsia="仿宋_GB2312" w:hAnsi="等线" w:cs="宋体"/>
                <w:b/>
                <w:bCs/>
                <w:color w:val="000000"/>
                <w:kern w:val="0"/>
                <w:sz w:val="24"/>
                <w:szCs w:val="24"/>
              </w:rPr>
            </w:pPr>
          </w:p>
        </w:tc>
        <w:tc>
          <w:tcPr>
            <w:tcW w:w="3119" w:type="dxa"/>
            <w:shd w:val="clear" w:color="auto" w:fill="auto"/>
            <w:noWrap/>
            <w:vAlign w:val="center"/>
          </w:tcPr>
          <w:p w:rsidR="007900A5" w:rsidRPr="00263137" w:rsidRDefault="007900A5" w:rsidP="00CA2CF1">
            <w:pPr>
              <w:widowControl/>
              <w:spacing w:line="360" w:lineRule="auto"/>
              <w:jc w:val="left"/>
              <w:rPr>
                <w:rFonts w:ascii="仿宋_GB2312" w:eastAsia="仿宋_GB2312" w:hAnsi="等线" w:cs="宋体"/>
                <w:kern w:val="0"/>
                <w:sz w:val="24"/>
                <w:szCs w:val="24"/>
              </w:rPr>
            </w:pPr>
            <w:r w:rsidRPr="00263137">
              <w:rPr>
                <w:rFonts w:ascii="仿宋_GB2312" w:eastAsia="仿宋_GB2312" w:hAnsi="等线" w:cs="宋体" w:hint="eastAsia"/>
                <w:kern w:val="0"/>
                <w:sz w:val="24"/>
                <w:szCs w:val="24"/>
              </w:rPr>
              <w:t>达梦企业版</w:t>
            </w:r>
            <w:r w:rsidRPr="00263137">
              <w:rPr>
                <w:rFonts w:ascii="仿宋_GB2312" w:eastAsia="仿宋_GB2312" w:hAnsi="等线" w:cs="宋体"/>
                <w:kern w:val="0"/>
                <w:sz w:val="24"/>
                <w:szCs w:val="24"/>
              </w:rPr>
              <w:t xml:space="preserve"> V7.6</w:t>
            </w:r>
          </w:p>
        </w:tc>
        <w:tc>
          <w:tcPr>
            <w:tcW w:w="8504" w:type="dxa"/>
            <w:shd w:val="clear" w:color="auto" w:fill="auto"/>
            <w:vAlign w:val="center"/>
          </w:tcPr>
          <w:p w:rsidR="007900A5" w:rsidRPr="00263137" w:rsidRDefault="007900A5" w:rsidP="00CA2CF1">
            <w:pPr>
              <w:spacing w:line="360" w:lineRule="auto"/>
              <w:jc w:val="left"/>
              <w:rPr>
                <w:sz w:val="24"/>
                <w:szCs w:val="24"/>
              </w:rPr>
            </w:pPr>
            <w:r w:rsidRPr="00263137">
              <w:rPr>
                <w:rFonts w:ascii="仿宋_GB2312" w:eastAsia="仿宋_GB2312" w:hAnsi="等线" w:cs="宋体"/>
                <w:color w:val="000000"/>
                <w:kern w:val="0"/>
                <w:sz w:val="24"/>
                <w:szCs w:val="24"/>
              </w:rPr>
              <w:t>提供基于应用模板的</w:t>
            </w:r>
            <w:r>
              <w:rPr>
                <w:rFonts w:ascii="仿宋_GB2312" w:eastAsia="仿宋_GB2312" w:hAnsi="等线" w:cs="宋体" w:hint="eastAsia"/>
                <w:color w:val="000000"/>
                <w:kern w:val="0"/>
                <w:sz w:val="24"/>
                <w:szCs w:val="24"/>
              </w:rPr>
              <w:t>达梦</w:t>
            </w:r>
            <w:r w:rsidRPr="00263137">
              <w:rPr>
                <w:rFonts w:ascii="仿宋_GB2312" w:eastAsia="仿宋_GB2312" w:hAnsi="等线" w:cs="宋体" w:hint="eastAsia"/>
                <w:color w:val="000000"/>
                <w:kern w:val="0"/>
                <w:sz w:val="24"/>
                <w:szCs w:val="24"/>
              </w:rPr>
              <w:t>数据库，</w:t>
            </w:r>
            <w:r w:rsidRPr="00263137">
              <w:rPr>
                <w:rFonts w:ascii="仿宋_GB2312" w:eastAsia="仿宋_GB2312" w:hAnsi="等线" w:cs="宋体"/>
                <w:color w:val="000000"/>
                <w:kern w:val="0"/>
                <w:sz w:val="24"/>
                <w:szCs w:val="24"/>
              </w:rPr>
              <w:t>可自助生成</w:t>
            </w:r>
            <w:r>
              <w:rPr>
                <w:rFonts w:ascii="仿宋_GB2312" w:eastAsia="仿宋_GB2312" w:hAnsi="等线" w:cs="宋体" w:hint="eastAsia"/>
                <w:color w:val="000000"/>
                <w:kern w:val="0"/>
                <w:sz w:val="24"/>
                <w:szCs w:val="24"/>
              </w:rPr>
              <w:t>达梦</w:t>
            </w:r>
            <w:r w:rsidRPr="00263137">
              <w:rPr>
                <w:rFonts w:ascii="仿宋_GB2312" w:eastAsia="仿宋_GB2312" w:hAnsi="等线" w:cs="宋体" w:hint="eastAsia"/>
                <w:color w:val="000000"/>
                <w:kern w:val="0"/>
                <w:sz w:val="24"/>
                <w:szCs w:val="24"/>
              </w:rPr>
              <w:t>数据库</w:t>
            </w:r>
            <w:r w:rsidRPr="00263137">
              <w:rPr>
                <w:rFonts w:ascii="仿宋_GB2312" w:eastAsia="仿宋_GB2312" w:hAnsi="等线" w:cs="宋体"/>
                <w:color w:val="000000"/>
                <w:kern w:val="0"/>
                <w:sz w:val="24"/>
                <w:szCs w:val="24"/>
              </w:rPr>
              <w:t>虚拟服务器</w:t>
            </w:r>
          </w:p>
        </w:tc>
      </w:tr>
      <w:tr w:rsidR="007900A5" w:rsidRPr="00263137" w:rsidTr="00CA2CF1">
        <w:trPr>
          <w:trHeight w:val="285"/>
          <w:jc w:val="center"/>
        </w:trPr>
        <w:tc>
          <w:tcPr>
            <w:tcW w:w="705" w:type="dxa"/>
            <w:vMerge/>
            <w:shd w:val="clear" w:color="auto" w:fill="auto"/>
            <w:vAlign w:val="center"/>
          </w:tcPr>
          <w:p w:rsidR="007900A5" w:rsidRPr="00263137" w:rsidRDefault="007900A5" w:rsidP="00CA2CF1">
            <w:pPr>
              <w:widowControl/>
              <w:spacing w:line="360" w:lineRule="auto"/>
              <w:jc w:val="center"/>
              <w:rPr>
                <w:rFonts w:ascii="仿宋_GB2312" w:eastAsia="仿宋_GB2312" w:hAnsi="等线" w:cs="宋体"/>
                <w:bCs/>
                <w:color w:val="000000"/>
                <w:kern w:val="0"/>
                <w:sz w:val="24"/>
                <w:szCs w:val="24"/>
              </w:rPr>
            </w:pPr>
          </w:p>
        </w:tc>
        <w:tc>
          <w:tcPr>
            <w:tcW w:w="1842" w:type="dxa"/>
            <w:vMerge/>
            <w:shd w:val="clear" w:color="auto" w:fill="auto"/>
            <w:noWrap/>
            <w:vAlign w:val="center"/>
          </w:tcPr>
          <w:p w:rsidR="007900A5" w:rsidRPr="00263137" w:rsidRDefault="007900A5" w:rsidP="00CA2CF1">
            <w:pPr>
              <w:widowControl/>
              <w:spacing w:line="360" w:lineRule="auto"/>
              <w:jc w:val="center"/>
              <w:rPr>
                <w:rFonts w:ascii="仿宋_GB2312" w:eastAsia="仿宋_GB2312" w:hAnsi="等线" w:cs="宋体"/>
                <w:b/>
                <w:bCs/>
                <w:color w:val="000000"/>
                <w:kern w:val="0"/>
                <w:sz w:val="24"/>
                <w:szCs w:val="24"/>
              </w:rPr>
            </w:pPr>
          </w:p>
        </w:tc>
        <w:tc>
          <w:tcPr>
            <w:tcW w:w="3119" w:type="dxa"/>
            <w:shd w:val="clear" w:color="auto" w:fill="auto"/>
            <w:noWrap/>
            <w:vAlign w:val="center"/>
          </w:tcPr>
          <w:p w:rsidR="007900A5" w:rsidRPr="00263137" w:rsidRDefault="007900A5" w:rsidP="00CA2CF1">
            <w:pPr>
              <w:widowControl/>
              <w:spacing w:line="360" w:lineRule="auto"/>
              <w:jc w:val="left"/>
              <w:rPr>
                <w:rFonts w:ascii="仿宋_GB2312" w:eastAsia="仿宋_GB2312" w:hAnsi="等线" w:cs="宋体"/>
                <w:kern w:val="0"/>
                <w:sz w:val="24"/>
                <w:szCs w:val="24"/>
              </w:rPr>
            </w:pPr>
            <w:r w:rsidRPr="00263137">
              <w:rPr>
                <w:rFonts w:ascii="仿宋_GB2312" w:eastAsia="仿宋_GB2312" w:hAnsi="等线" w:cs="宋体" w:hint="eastAsia"/>
                <w:kern w:val="0"/>
                <w:sz w:val="24"/>
                <w:szCs w:val="24"/>
              </w:rPr>
              <w:t>南大通用企业版</w:t>
            </w:r>
            <w:r w:rsidRPr="00263137">
              <w:rPr>
                <w:rFonts w:ascii="仿宋_GB2312" w:eastAsia="仿宋_GB2312" w:hAnsi="等线" w:cs="宋体"/>
                <w:kern w:val="0"/>
                <w:sz w:val="24"/>
                <w:szCs w:val="24"/>
              </w:rPr>
              <w:t xml:space="preserve"> V8.8</w:t>
            </w:r>
          </w:p>
        </w:tc>
        <w:tc>
          <w:tcPr>
            <w:tcW w:w="8504" w:type="dxa"/>
            <w:shd w:val="clear" w:color="auto" w:fill="auto"/>
          </w:tcPr>
          <w:p w:rsidR="007900A5" w:rsidRDefault="007900A5" w:rsidP="00CA2CF1">
            <w:r w:rsidRPr="00972F6B">
              <w:rPr>
                <w:rFonts w:ascii="仿宋_GB2312" w:eastAsia="仿宋_GB2312" w:hAnsi="等线" w:cs="宋体"/>
                <w:color w:val="000000"/>
                <w:kern w:val="0"/>
                <w:sz w:val="24"/>
                <w:szCs w:val="24"/>
              </w:rPr>
              <w:t>提供基于应用模板的</w:t>
            </w:r>
            <w:r>
              <w:rPr>
                <w:rFonts w:ascii="仿宋_GB2312" w:eastAsia="仿宋_GB2312" w:hAnsi="等线" w:cs="宋体" w:hint="eastAsia"/>
                <w:color w:val="000000"/>
                <w:kern w:val="0"/>
                <w:sz w:val="24"/>
                <w:szCs w:val="24"/>
              </w:rPr>
              <w:t>南大通用</w:t>
            </w:r>
            <w:r w:rsidRPr="00972F6B">
              <w:rPr>
                <w:rFonts w:ascii="仿宋_GB2312" w:eastAsia="仿宋_GB2312" w:hAnsi="等线" w:cs="宋体" w:hint="eastAsia"/>
                <w:color w:val="000000"/>
                <w:kern w:val="0"/>
                <w:sz w:val="24"/>
                <w:szCs w:val="24"/>
              </w:rPr>
              <w:t>数据库，</w:t>
            </w:r>
            <w:r w:rsidRPr="00972F6B">
              <w:rPr>
                <w:rFonts w:ascii="仿宋_GB2312" w:eastAsia="仿宋_GB2312" w:hAnsi="等线" w:cs="宋体"/>
                <w:color w:val="000000"/>
                <w:kern w:val="0"/>
                <w:sz w:val="24"/>
                <w:szCs w:val="24"/>
              </w:rPr>
              <w:t>可自助生成</w:t>
            </w:r>
            <w:r>
              <w:rPr>
                <w:rFonts w:ascii="仿宋_GB2312" w:eastAsia="仿宋_GB2312" w:hAnsi="等线" w:cs="宋体" w:hint="eastAsia"/>
                <w:color w:val="000000"/>
                <w:kern w:val="0"/>
                <w:sz w:val="24"/>
                <w:szCs w:val="24"/>
              </w:rPr>
              <w:t>南大通</w:t>
            </w:r>
            <w:proofErr w:type="gramStart"/>
            <w:r>
              <w:rPr>
                <w:rFonts w:ascii="仿宋_GB2312" w:eastAsia="仿宋_GB2312" w:hAnsi="等线" w:cs="宋体" w:hint="eastAsia"/>
                <w:color w:val="000000"/>
                <w:kern w:val="0"/>
                <w:sz w:val="24"/>
                <w:szCs w:val="24"/>
              </w:rPr>
              <w:t>用</w:t>
            </w:r>
            <w:r w:rsidRPr="00972F6B">
              <w:rPr>
                <w:rFonts w:ascii="仿宋_GB2312" w:eastAsia="仿宋_GB2312" w:hAnsi="等线" w:cs="宋体" w:hint="eastAsia"/>
                <w:color w:val="000000"/>
                <w:kern w:val="0"/>
                <w:sz w:val="24"/>
                <w:szCs w:val="24"/>
              </w:rPr>
              <w:t>据库</w:t>
            </w:r>
            <w:r w:rsidRPr="00972F6B">
              <w:rPr>
                <w:rFonts w:ascii="仿宋_GB2312" w:eastAsia="仿宋_GB2312" w:hAnsi="等线" w:cs="宋体"/>
                <w:color w:val="000000"/>
                <w:kern w:val="0"/>
                <w:sz w:val="24"/>
                <w:szCs w:val="24"/>
              </w:rPr>
              <w:t>虚拟</w:t>
            </w:r>
            <w:proofErr w:type="gramEnd"/>
            <w:r w:rsidRPr="00972F6B">
              <w:rPr>
                <w:rFonts w:ascii="仿宋_GB2312" w:eastAsia="仿宋_GB2312" w:hAnsi="等线" w:cs="宋体"/>
                <w:color w:val="000000"/>
                <w:kern w:val="0"/>
                <w:sz w:val="24"/>
                <w:szCs w:val="24"/>
              </w:rPr>
              <w:t>服务器</w:t>
            </w:r>
          </w:p>
        </w:tc>
      </w:tr>
      <w:tr w:rsidR="007900A5" w:rsidRPr="00263137" w:rsidTr="00CA2CF1">
        <w:trPr>
          <w:trHeight w:val="285"/>
          <w:jc w:val="center"/>
        </w:trPr>
        <w:tc>
          <w:tcPr>
            <w:tcW w:w="705" w:type="dxa"/>
            <w:vMerge/>
            <w:shd w:val="clear" w:color="auto" w:fill="auto"/>
            <w:vAlign w:val="center"/>
          </w:tcPr>
          <w:p w:rsidR="007900A5" w:rsidRPr="00263137" w:rsidRDefault="007900A5" w:rsidP="00CA2CF1">
            <w:pPr>
              <w:widowControl/>
              <w:spacing w:line="360" w:lineRule="auto"/>
              <w:jc w:val="center"/>
              <w:rPr>
                <w:rFonts w:ascii="仿宋_GB2312" w:eastAsia="仿宋_GB2312" w:hAnsi="等线" w:cs="宋体"/>
                <w:bCs/>
                <w:color w:val="000000"/>
                <w:kern w:val="0"/>
                <w:sz w:val="24"/>
                <w:szCs w:val="24"/>
              </w:rPr>
            </w:pPr>
          </w:p>
        </w:tc>
        <w:tc>
          <w:tcPr>
            <w:tcW w:w="1842" w:type="dxa"/>
            <w:vMerge/>
            <w:shd w:val="clear" w:color="auto" w:fill="auto"/>
            <w:noWrap/>
            <w:vAlign w:val="center"/>
          </w:tcPr>
          <w:p w:rsidR="007900A5" w:rsidRPr="00263137" w:rsidRDefault="007900A5" w:rsidP="00CA2CF1">
            <w:pPr>
              <w:widowControl/>
              <w:spacing w:line="360" w:lineRule="auto"/>
              <w:jc w:val="center"/>
              <w:rPr>
                <w:rFonts w:ascii="仿宋_GB2312" w:eastAsia="仿宋_GB2312" w:hAnsi="等线" w:cs="宋体"/>
                <w:b/>
                <w:bCs/>
                <w:color w:val="000000"/>
                <w:kern w:val="0"/>
                <w:sz w:val="24"/>
                <w:szCs w:val="24"/>
              </w:rPr>
            </w:pPr>
          </w:p>
        </w:tc>
        <w:tc>
          <w:tcPr>
            <w:tcW w:w="3119" w:type="dxa"/>
            <w:shd w:val="clear" w:color="auto" w:fill="auto"/>
            <w:noWrap/>
            <w:vAlign w:val="center"/>
          </w:tcPr>
          <w:p w:rsidR="007900A5" w:rsidRPr="00263137" w:rsidRDefault="007900A5" w:rsidP="00CA2CF1">
            <w:pPr>
              <w:widowControl/>
              <w:spacing w:line="360" w:lineRule="auto"/>
              <w:jc w:val="left"/>
              <w:rPr>
                <w:rFonts w:ascii="仿宋_GB2312" w:eastAsia="仿宋_GB2312" w:hAnsi="等线" w:cs="宋体"/>
                <w:kern w:val="0"/>
                <w:sz w:val="24"/>
                <w:szCs w:val="24"/>
              </w:rPr>
            </w:pPr>
            <w:proofErr w:type="gramStart"/>
            <w:r w:rsidRPr="00263137">
              <w:rPr>
                <w:rFonts w:ascii="仿宋_GB2312" w:eastAsia="仿宋_GB2312" w:hAnsi="等线" w:cs="宋体" w:hint="eastAsia"/>
                <w:kern w:val="0"/>
                <w:sz w:val="24"/>
                <w:szCs w:val="24"/>
              </w:rPr>
              <w:t>人大金仓企业</w:t>
            </w:r>
            <w:proofErr w:type="gramEnd"/>
            <w:r w:rsidRPr="00263137">
              <w:rPr>
                <w:rFonts w:ascii="仿宋_GB2312" w:eastAsia="仿宋_GB2312" w:hAnsi="等线" w:cs="宋体" w:hint="eastAsia"/>
                <w:kern w:val="0"/>
                <w:sz w:val="24"/>
                <w:szCs w:val="24"/>
              </w:rPr>
              <w:t>版</w:t>
            </w:r>
            <w:r w:rsidRPr="00263137">
              <w:rPr>
                <w:rFonts w:ascii="仿宋_GB2312" w:eastAsia="仿宋_GB2312" w:hAnsi="等线" w:cs="宋体"/>
                <w:kern w:val="0"/>
                <w:sz w:val="24"/>
                <w:szCs w:val="24"/>
              </w:rPr>
              <w:t xml:space="preserve"> V8.0</w:t>
            </w:r>
          </w:p>
        </w:tc>
        <w:tc>
          <w:tcPr>
            <w:tcW w:w="8504" w:type="dxa"/>
            <w:shd w:val="clear" w:color="auto" w:fill="auto"/>
          </w:tcPr>
          <w:p w:rsidR="007900A5" w:rsidRDefault="007900A5" w:rsidP="00CA2CF1">
            <w:r w:rsidRPr="00972F6B">
              <w:rPr>
                <w:rFonts w:ascii="仿宋_GB2312" w:eastAsia="仿宋_GB2312" w:hAnsi="等线" w:cs="宋体"/>
                <w:color w:val="000000"/>
                <w:kern w:val="0"/>
                <w:sz w:val="24"/>
                <w:szCs w:val="24"/>
              </w:rPr>
              <w:t>提供基于应用模板的</w:t>
            </w:r>
            <w:proofErr w:type="gramStart"/>
            <w:r>
              <w:rPr>
                <w:rFonts w:ascii="仿宋_GB2312" w:eastAsia="仿宋_GB2312" w:hAnsi="等线" w:cs="宋体" w:hint="eastAsia"/>
                <w:color w:val="000000"/>
                <w:kern w:val="0"/>
                <w:sz w:val="24"/>
                <w:szCs w:val="24"/>
              </w:rPr>
              <w:t>人大金</w:t>
            </w:r>
            <w:proofErr w:type="gramEnd"/>
            <w:r>
              <w:rPr>
                <w:rFonts w:ascii="仿宋_GB2312" w:eastAsia="仿宋_GB2312" w:hAnsi="等线" w:cs="宋体" w:hint="eastAsia"/>
                <w:color w:val="000000"/>
                <w:kern w:val="0"/>
                <w:sz w:val="24"/>
                <w:szCs w:val="24"/>
              </w:rPr>
              <w:t>仓</w:t>
            </w:r>
            <w:r w:rsidRPr="00972F6B">
              <w:rPr>
                <w:rFonts w:ascii="仿宋_GB2312" w:eastAsia="仿宋_GB2312" w:hAnsi="等线" w:cs="宋体" w:hint="eastAsia"/>
                <w:color w:val="000000"/>
                <w:kern w:val="0"/>
                <w:sz w:val="24"/>
                <w:szCs w:val="24"/>
              </w:rPr>
              <w:t>数据库，</w:t>
            </w:r>
            <w:r w:rsidRPr="00972F6B">
              <w:rPr>
                <w:rFonts w:ascii="仿宋_GB2312" w:eastAsia="仿宋_GB2312" w:hAnsi="等线" w:cs="宋体"/>
                <w:color w:val="000000"/>
                <w:kern w:val="0"/>
                <w:sz w:val="24"/>
                <w:szCs w:val="24"/>
              </w:rPr>
              <w:t>可自助生成</w:t>
            </w:r>
            <w:proofErr w:type="gramStart"/>
            <w:r>
              <w:rPr>
                <w:rFonts w:ascii="仿宋_GB2312" w:eastAsia="仿宋_GB2312" w:hAnsi="等线" w:cs="宋体"/>
                <w:color w:val="000000"/>
                <w:kern w:val="0"/>
                <w:sz w:val="24"/>
                <w:szCs w:val="24"/>
              </w:rPr>
              <w:t>人大金</w:t>
            </w:r>
            <w:proofErr w:type="gramEnd"/>
            <w:r>
              <w:rPr>
                <w:rFonts w:ascii="仿宋_GB2312" w:eastAsia="仿宋_GB2312" w:hAnsi="等线" w:cs="宋体"/>
                <w:color w:val="000000"/>
                <w:kern w:val="0"/>
                <w:sz w:val="24"/>
                <w:szCs w:val="24"/>
              </w:rPr>
              <w:t>仓</w:t>
            </w:r>
            <w:r w:rsidRPr="00972F6B">
              <w:rPr>
                <w:rFonts w:ascii="仿宋_GB2312" w:eastAsia="仿宋_GB2312" w:hAnsi="等线" w:cs="宋体" w:hint="eastAsia"/>
                <w:color w:val="000000"/>
                <w:kern w:val="0"/>
                <w:sz w:val="24"/>
                <w:szCs w:val="24"/>
              </w:rPr>
              <w:t>数据库</w:t>
            </w:r>
            <w:r w:rsidRPr="00972F6B">
              <w:rPr>
                <w:rFonts w:ascii="仿宋_GB2312" w:eastAsia="仿宋_GB2312" w:hAnsi="等线" w:cs="宋体"/>
                <w:color w:val="000000"/>
                <w:kern w:val="0"/>
                <w:sz w:val="24"/>
                <w:szCs w:val="24"/>
              </w:rPr>
              <w:t>虚拟服务器</w:t>
            </w:r>
          </w:p>
        </w:tc>
      </w:tr>
      <w:tr w:rsidR="007900A5" w:rsidRPr="00263137" w:rsidTr="00CA2CF1">
        <w:trPr>
          <w:trHeight w:val="285"/>
          <w:jc w:val="center"/>
        </w:trPr>
        <w:tc>
          <w:tcPr>
            <w:tcW w:w="705" w:type="dxa"/>
            <w:vMerge/>
            <w:shd w:val="clear" w:color="auto" w:fill="auto"/>
            <w:vAlign w:val="center"/>
          </w:tcPr>
          <w:p w:rsidR="007900A5" w:rsidRPr="00263137" w:rsidRDefault="007900A5" w:rsidP="00CA2CF1">
            <w:pPr>
              <w:widowControl/>
              <w:spacing w:line="360" w:lineRule="auto"/>
              <w:jc w:val="center"/>
              <w:rPr>
                <w:rFonts w:ascii="仿宋_GB2312" w:eastAsia="仿宋_GB2312" w:hAnsi="等线" w:cs="宋体"/>
                <w:bCs/>
                <w:color w:val="000000"/>
                <w:kern w:val="0"/>
                <w:sz w:val="24"/>
                <w:szCs w:val="24"/>
              </w:rPr>
            </w:pPr>
          </w:p>
        </w:tc>
        <w:tc>
          <w:tcPr>
            <w:tcW w:w="1842" w:type="dxa"/>
            <w:vMerge/>
            <w:shd w:val="clear" w:color="auto" w:fill="auto"/>
            <w:vAlign w:val="center"/>
            <w:hideMark/>
          </w:tcPr>
          <w:p w:rsidR="007900A5" w:rsidRPr="00263137" w:rsidRDefault="007900A5" w:rsidP="00CA2CF1">
            <w:pPr>
              <w:widowControl/>
              <w:spacing w:line="360" w:lineRule="auto"/>
              <w:jc w:val="center"/>
              <w:rPr>
                <w:rFonts w:ascii="仿宋_GB2312" w:eastAsia="仿宋_GB2312" w:hAnsi="等线" w:cs="宋体"/>
                <w:b/>
                <w:bCs/>
                <w:color w:val="000000"/>
                <w:kern w:val="0"/>
                <w:sz w:val="24"/>
                <w:szCs w:val="24"/>
              </w:rPr>
            </w:pPr>
          </w:p>
        </w:tc>
        <w:tc>
          <w:tcPr>
            <w:tcW w:w="3119" w:type="dxa"/>
            <w:shd w:val="clear" w:color="auto" w:fill="auto"/>
            <w:noWrap/>
            <w:vAlign w:val="center"/>
          </w:tcPr>
          <w:p w:rsidR="007900A5" w:rsidRPr="00263137" w:rsidRDefault="007900A5" w:rsidP="00CA2CF1">
            <w:pPr>
              <w:widowControl/>
              <w:spacing w:line="360" w:lineRule="auto"/>
              <w:jc w:val="left"/>
              <w:rPr>
                <w:rFonts w:ascii="仿宋_GB2312" w:eastAsia="仿宋_GB2312" w:hAnsi="等线" w:cs="宋体"/>
                <w:color w:val="000000"/>
                <w:kern w:val="0"/>
                <w:sz w:val="24"/>
                <w:szCs w:val="24"/>
              </w:rPr>
            </w:pPr>
            <w:proofErr w:type="spellStart"/>
            <w:r w:rsidRPr="00263137">
              <w:rPr>
                <w:rFonts w:ascii="仿宋_GB2312" w:eastAsia="仿宋_GB2312" w:hAnsi="等线" w:cs="宋体"/>
                <w:color w:val="000000"/>
                <w:kern w:val="0"/>
                <w:sz w:val="24"/>
                <w:szCs w:val="24"/>
              </w:rPr>
              <w:t>Mysql</w:t>
            </w:r>
            <w:proofErr w:type="spellEnd"/>
            <w:r w:rsidRPr="00263137">
              <w:rPr>
                <w:rFonts w:ascii="仿宋_GB2312" w:eastAsia="仿宋_GB2312" w:hAnsi="等线" w:cs="宋体"/>
                <w:color w:val="000000"/>
                <w:kern w:val="0"/>
                <w:sz w:val="24"/>
                <w:szCs w:val="24"/>
              </w:rPr>
              <w:t xml:space="preserve"> V5.7</w:t>
            </w:r>
          </w:p>
        </w:tc>
        <w:tc>
          <w:tcPr>
            <w:tcW w:w="8504" w:type="dxa"/>
            <w:shd w:val="clear" w:color="auto" w:fill="auto"/>
            <w:vAlign w:val="center"/>
          </w:tcPr>
          <w:p w:rsidR="007900A5" w:rsidRPr="00263137" w:rsidRDefault="007900A5" w:rsidP="00CA2CF1">
            <w:pPr>
              <w:widowControl/>
              <w:spacing w:line="360" w:lineRule="auto"/>
              <w:jc w:val="left"/>
              <w:rPr>
                <w:rFonts w:ascii="仿宋_GB2312" w:eastAsia="仿宋_GB2312" w:hAnsi="等线" w:cs="宋体"/>
                <w:color w:val="000000"/>
                <w:kern w:val="0"/>
                <w:sz w:val="24"/>
                <w:szCs w:val="24"/>
              </w:rPr>
            </w:pPr>
            <w:r w:rsidRPr="00263137">
              <w:rPr>
                <w:rFonts w:ascii="仿宋_GB2312" w:eastAsia="仿宋_GB2312" w:hAnsi="等线" w:cs="宋体"/>
                <w:color w:val="000000"/>
                <w:kern w:val="0"/>
                <w:sz w:val="24"/>
                <w:szCs w:val="24"/>
              </w:rPr>
              <w:t>提供基于应用模板的</w:t>
            </w:r>
            <w:proofErr w:type="spellStart"/>
            <w:r w:rsidRPr="00263137">
              <w:rPr>
                <w:rFonts w:ascii="仿宋_GB2312" w:eastAsia="仿宋_GB2312" w:hAnsi="等线" w:cs="宋体"/>
                <w:color w:val="000000"/>
                <w:kern w:val="0"/>
                <w:sz w:val="24"/>
                <w:szCs w:val="24"/>
              </w:rPr>
              <w:t>Mysql</w:t>
            </w:r>
            <w:proofErr w:type="spellEnd"/>
            <w:r w:rsidRPr="00263137">
              <w:rPr>
                <w:rFonts w:ascii="仿宋_GB2312" w:eastAsia="仿宋_GB2312" w:hAnsi="等线" w:cs="宋体"/>
                <w:color w:val="000000"/>
                <w:kern w:val="0"/>
                <w:sz w:val="24"/>
                <w:szCs w:val="24"/>
              </w:rPr>
              <w:t>数据库服务</w:t>
            </w:r>
            <w:r w:rsidRPr="00263137">
              <w:rPr>
                <w:rFonts w:ascii="仿宋_GB2312" w:eastAsia="仿宋_GB2312" w:hAnsi="等线" w:cs="宋体" w:hint="eastAsia"/>
                <w:color w:val="000000"/>
                <w:kern w:val="0"/>
                <w:sz w:val="24"/>
                <w:szCs w:val="24"/>
              </w:rPr>
              <w:t>，</w:t>
            </w:r>
            <w:r w:rsidRPr="00263137">
              <w:rPr>
                <w:rFonts w:ascii="仿宋_GB2312" w:eastAsia="仿宋_GB2312" w:hAnsi="等线" w:cs="宋体"/>
                <w:color w:val="000000"/>
                <w:kern w:val="0"/>
                <w:sz w:val="24"/>
                <w:szCs w:val="24"/>
              </w:rPr>
              <w:t>可自助生成</w:t>
            </w:r>
            <w:proofErr w:type="spellStart"/>
            <w:r w:rsidRPr="00263137">
              <w:rPr>
                <w:rFonts w:ascii="仿宋_GB2312" w:eastAsia="仿宋_GB2312" w:hAnsi="等线" w:cs="宋体"/>
                <w:color w:val="000000"/>
                <w:kern w:val="0"/>
                <w:sz w:val="24"/>
                <w:szCs w:val="24"/>
              </w:rPr>
              <w:t>MySQL</w:t>
            </w:r>
            <w:proofErr w:type="spellEnd"/>
            <w:r w:rsidRPr="00263137">
              <w:rPr>
                <w:rFonts w:ascii="仿宋_GB2312" w:eastAsia="仿宋_GB2312" w:hAnsi="等线" w:cs="宋体"/>
                <w:color w:val="000000"/>
                <w:kern w:val="0"/>
                <w:sz w:val="24"/>
                <w:szCs w:val="24"/>
              </w:rPr>
              <w:t>数据库虚拟服务器</w:t>
            </w:r>
            <w:r w:rsidRPr="00263137">
              <w:rPr>
                <w:rFonts w:ascii="仿宋_GB2312" w:eastAsia="仿宋_GB2312" w:hAnsi="等线" w:cs="宋体" w:hint="eastAsia"/>
                <w:color w:val="000000"/>
                <w:kern w:val="0"/>
                <w:sz w:val="24"/>
                <w:szCs w:val="24"/>
              </w:rPr>
              <w:t>，</w:t>
            </w:r>
            <w:r w:rsidRPr="00263137">
              <w:rPr>
                <w:rFonts w:ascii="仿宋_GB2312" w:eastAsia="仿宋_GB2312" w:hAnsi="等线" w:cs="宋体"/>
                <w:color w:val="000000"/>
                <w:kern w:val="0"/>
                <w:sz w:val="24"/>
                <w:szCs w:val="24"/>
              </w:rPr>
              <w:t>模板来源于互联网</w:t>
            </w:r>
            <w:r w:rsidRPr="00263137">
              <w:rPr>
                <w:rFonts w:ascii="仿宋_GB2312" w:eastAsia="仿宋_GB2312" w:hAnsi="等线" w:cs="宋体" w:hint="eastAsia"/>
                <w:color w:val="000000"/>
                <w:kern w:val="0"/>
                <w:sz w:val="24"/>
                <w:szCs w:val="24"/>
              </w:rPr>
              <w:t>，</w:t>
            </w:r>
            <w:r w:rsidRPr="00263137">
              <w:rPr>
                <w:rFonts w:ascii="仿宋_GB2312" w:eastAsia="仿宋_GB2312" w:hAnsi="等线" w:cs="宋体"/>
                <w:color w:val="000000"/>
                <w:kern w:val="0"/>
                <w:sz w:val="24"/>
                <w:szCs w:val="24"/>
              </w:rPr>
              <w:t>无技术支持</w:t>
            </w:r>
          </w:p>
        </w:tc>
      </w:tr>
      <w:tr w:rsidR="007900A5" w:rsidRPr="00263137" w:rsidTr="00CA2CF1">
        <w:trPr>
          <w:trHeight w:val="285"/>
          <w:jc w:val="center"/>
        </w:trPr>
        <w:tc>
          <w:tcPr>
            <w:tcW w:w="705" w:type="dxa"/>
            <w:shd w:val="clear" w:color="auto" w:fill="auto"/>
            <w:vAlign w:val="center"/>
          </w:tcPr>
          <w:p w:rsidR="007900A5" w:rsidRPr="00263137" w:rsidRDefault="007900A5" w:rsidP="00CA2CF1">
            <w:pPr>
              <w:widowControl/>
              <w:spacing w:line="360" w:lineRule="auto"/>
              <w:jc w:val="center"/>
              <w:rPr>
                <w:rFonts w:ascii="仿宋_GB2312" w:eastAsia="仿宋_GB2312" w:hAnsi="等线" w:cs="宋体"/>
                <w:bCs/>
                <w:color w:val="000000"/>
                <w:kern w:val="0"/>
                <w:sz w:val="24"/>
                <w:szCs w:val="24"/>
              </w:rPr>
            </w:pPr>
            <w:r w:rsidRPr="00263137">
              <w:rPr>
                <w:rFonts w:ascii="仿宋_GB2312" w:eastAsia="仿宋_GB2312" w:hAnsi="等线" w:cs="宋体" w:hint="eastAsia"/>
                <w:bCs/>
                <w:color w:val="000000"/>
                <w:kern w:val="0"/>
                <w:sz w:val="24"/>
                <w:szCs w:val="24"/>
              </w:rPr>
              <w:t>4</w:t>
            </w:r>
          </w:p>
        </w:tc>
        <w:tc>
          <w:tcPr>
            <w:tcW w:w="1842" w:type="dxa"/>
            <w:shd w:val="clear" w:color="auto" w:fill="auto"/>
            <w:vAlign w:val="center"/>
          </w:tcPr>
          <w:p w:rsidR="007900A5" w:rsidRPr="00263137" w:rsidRDefault="007900A5" w:rsidP="00CA2CF1">
            <w:pPr>
              <w:widowControl/>
              <w:spacing w:line="360" w:lineRule="auto"/>
              <w:jc w:val="center"/>
              <w:rPr>
                <w:rFonts w:ascii="仿宋_GB2312" w:eastAsia="仿宋_GB2312" w:hAnsi="等线" w:cs="宋体"/>
                <w:b/>
                <w:bCs/>
                <w:color w:val="000000"/>
                <w:kern w:val="0"/>
                <w:sz w:val="24"/>
                <w:szCs w:val="24"/>
              </w:rPr>
            </w:pPr>
            <w:r w:rsidRPr="00263137">
              <w:rPr>
                <w:rFonts w:ascii="仿宋_GB2312" w:eastAsia="仿宋_GB2312" w:hAnsi="等线" w:cs="宋体" w:hint="eastAsia"/>
                <w:b/>
                <w:bCs/>
                <w:color w:val="000000"/>
                <w:kern w:val="0"/>
                <w:sz w:val="24"/>
                <w:szCs w:val="24"/>
              </w:rPr>
              <w:t>数字证书认证</w:t>
            </w:r>
          </w:p>
        </w:tc>
        <w:tc>
          <w:tcPr>
            <w:tcW w:w="3119" w:type="dxa"/>
            <w:shd w:val="clear" w:color="auto" w:fill="auto"/>
            <w:noWrap/>
            <w:vAlign w:val="center"/>
          </w:tcPr>
          <w:p w:rsidR="007900A5" w:rsidRPr="00263137" w:rsidRDefault="007900A5" w:rsidP="00CA2CF1">
            <w:pPr>
              <w:widowControl/>
              <w:spacing w:line="360" w:lineRule="auto"/>
              <w:jc w:val="left"/>
              <w:rPr>
                <w:rFonts w:ascii="仿宋_GB2312" w:eastAsia="仿宋_GB2312" w:hAnsi="等线" w:cs="宋体"/>
                <w:color w:val="000000"/>
                <w:kern w:val="0"/>
                <w:sz w:val="24"/>
                <w:szCs w:val="24"/>
              </w:rPr>
            </w:pPr>
            <w:r w:rsidRPr="00263137">
              <w:rPr>
                <w:rFonts w:ascii="仿宋_GB2312" w:eastAsia="仿宋_GB2312" w:hAnsi="等线" w:cs="宋体" w:hint="eastAsia"/>
                <w:color w:val="000000"/>
                <w:kern w:val="0"/>
                <w:sz w:val="24"/>
                <w:szCs w:val="24"/>
              </w:rPr>
              <w:t>吉大正元</w:t>
            </w:r>
          </w:p>
        </w:tc>
        <w:tc>
          <w:tcPr>
            <w:tcW w:w="8504" w:type="dxa"/>
            <w:shd w:val="clear" w:color="auto" w:fill="auto"/>
            <w:vAlign w:val="center"/>
          </w:tcPr>
          <w:p w:rsidR="007900A5" w:rsidRPr="00263137" w:rsidRDefault="007900A5" w:rsidP="00CA2CF1">
            <w:pPr>
              <w:widowControl/>
              <w:spacing w:line="360" w:lineRule="auto"/>
              <w:jc w:val="left"/>
              <w:rPr>
                <w:rFonts w:ascii="仿宋_GB2312" w:eastAsia="仿宋_GB2312" w:hAnsi="等线" w:cs="宋体"/>
                <w:color w:val="000000"/>
                <w:kern w:val="0"/>
                <w:sz w:val="24"/>
                <w:szCs w:val="24"/>
              </w:rPr>
            </w:pPr>
            <w:r w:rsidRPr="00263137">
              <w:rPr>
                <w:rFonts w:ascii="仿宋_GB2312" w:eastAsia="仿宋_GB2312" w:hAnsi="等线" w:cs="宋体" w:hint="eastAsia"/>
                <w:color w:val="000000"/>
                <w:kern w:val="0"/>
                <w:sz w:val="24"/>
                <w:szCs w:val="24"/>
              </w:rPr>
              <w:t>为业务系统提供支持国产密码算法的专网或互联网数字证书认证服务，为移动业务系统提供支持国产密码算法的专网或互联网移动数字证书认证服务</w:t>
            </w:r>
          </w:p>
        </w:tc>
      </w:tr>
      <w:tr w:rsidR="007900A5" w:rsidRPr="00263137" w:rsidTr="00CA2CF1">
        <w:trPr>
          <w:trHeight w:val="285"/>
          <w:jc w:val="center"/>
        </w:trPr>
        <w:tc>
          <w:tcPr>
            <w:tcW w:w="705" w:type="dxa"/>
            <w:shd w:val="clear" w:color="auto" w:fill="auto"/>
            <w:vAlign w:val="center"/>
          </w:tcPr>
          <w:p w:rsidR="007900A5" w:rsidRPr="00263137" w:rsidRDefault="007900A5" w:rsidP="00CA2CF1">
            <w:pPr>
              <w:widowControl/>
              <w:spacing w:line="360" w:lineRule="auto"/>
              <w:jc w:val="center"/>
              <w:rPr>
                <w:rFonts w:ascii="仿宋_GB2312" w:eastAsia="仿宋_GB2312" w:hAnsi="等线" w:cs="宋体"/>
                <w:bCs/>
                <w:color w:val="000000"/>
                <w:kern w:val="0"/>
                <w:sz w:val="24"/>
                <w:szCs w:val="24"/>
              </w:rPr>
            </w:pPr>
            <w:r w:rsidRPr="00263137">
              <w:rPr>
                <w:rFonts w:ascii="仿宋_GB2312" w:eastAsia="仿宋_GB2312" w:hAnsi="等线" w:cs="宋体" w:hint="eastAsia"/>
                <w:bCs/>
                <w:color w:val="000000"/>
                <w:kern w:val="0"/>
                <w:sz w:val="24"/>
                <w:szCs w:val="24"/>
              </w:rPr>
              <w:t>5</w:t>
            </w:r>
          </w:p>
        </w:tc>
        <w:tc>
          <w:tcPr>
            <w:tcW w:w="1842" w:type="dxa"/>
            <w:shd w:val="clear" w:color="auto" w:fill="auto"/>
            <w:vAlign w:val="center"/>
          </w:tcPr>
          <w:p w:rsidR="007900A5" w:rsidRPr="00263137" w:rsidRDefault="007900A5" w:rsidP="00CA2CF1">
            <w:pPr>
              <w:widowControl/>
              <w:spacing w:line="360" w:lineRule="auto"/>
              <w:jc w:val="center"/>
              <w:rPr>
                <w:rFonts w:ascii="仿宋_GB2312" w:eastAsia="仿宋_GB2312" w:hAnsi="等线" w:cs="宋体"/>
                <w:b/>
                <w:bCs/>
                <w:color w:val="000000"/>
                <w:kern w:val="0"/>
                <w:sz w:val="24"/>
                <w:szCs w:val="24"/>
              </w:rPr>
            </w:pPr>
            <w:r w:rsidRPr="00263137">
              <w:rPr>
                <w:rFonts w:ascii="仿宋_GB2312" w:eastAsia="仿宋_GB2312" w:hAnsi="等线" w:cs="宋体" w:hint="eastAsia"/>
                <w:b/>
                <w:bCs/>
                <w:color w:val="000000"/>
                <w:kern w:val="0"/>
                <w:sz w:val="24"/>
                <w:szCs w:val="24"/>
              </w:rPr>
              <w:t>短信验证</w:t>
            </w:r>
          </w:p>
        </w:tc>
        <w:tc>
          <w:tcPr>
            <w:tcW w:w="3119" w:type="dxa"/>
            <w:shd w:val="clear" w:color="auto" w:fill="auto"/>
            <w:noWrap/>
            <w:vAlign w:val="center"/>
          </w:tcPr>
          <w:p w:rsidR="007900A5" w:rsidRPr="00263137" w:rsidRDefault="007900A5" w:rsidP="00CA2CF1">
            <w:pPr>
              <w:widowControl/>
              <w:spacing w:line="360" w:lineRule="auto"/>
              <w:jc w:val="left"/>
              <w:rPr>
                <w:rFonts w:ascii="仿宋_GB2312" w:eastAsia="仿宋_GB2312" w:hAnsi="等线" w:cs="宋体"/>
                <w:color w:val="000000"/>
                <w:kern w:val="0"/>
                <w:sz w:val="24"/>
                <w:szCs w:val="24"/>
              </w:rPr>
            </w:pPr>
            <w:r w:rsidRPr="00263137">
              <w:rPr>
                <w:rFonts w:ascii="仿宋_GB2312" w:eastAsia="仿宋_GB2312" w:hAnsi="等线" w:cs="宋体" w:hint="eastAsia"/>
                <w:color w:val="000000"/>
                <w:kern w:val="0"/>
                <w:sz w:val="24"/>
                <w:szCs w:val="24"/>
              </w:rPr>
              <w:t>大汉三通</w:t>
            </w:r>
          </w:p>
        </w:tc>
        <w:tc>
          <w:tcPr>
            <w:tcW w:w="8504" w:type="dxa"/>
            <w:shd w:val="clear" w:color="auto" w:fill="auto"/>
            <w:vAlign w:val="center"/>
          </w:tcPr>
          <w:p w:rsidR="007900A5" w:rsidRPr="00263137" w:rsidRDefault="007900A5" w:rsidP="00CA2CF1">
            <w:pPr>
              <w:widowControl/>
              <w:spacing w:line="360" w:lineRule="auto"/>
              <w:jc w:val="left"/>
              <w:rPr>
                <w:rFonts w:ascii="仿宋_GB2312" w:eastAsia="仿宋_GB2312" w:hAnsi="等线" w:cs="宋体"/>
                <w:color w:val="000000"/>
                <w:kern w:val="0"/>
                <w:sz w:val="24"/>
                <w:szCs w:val="24"/>
              </w:rPr>
            </w:pPr>
            <w:r w:rsidRPr="00263137">
              <w:rPr>
                <w:rFonts w:ascii="仿宋_GB2312" w:eastAsia="仿宋_GB2312" w:hAnsi="等线" w:cs="宋体" w:hint="eastAsia"/>
                <w:color w:val="000000"/>
                <w:kern w:val="0"/>
                <w:sz w:val="24"/>
                <w:szCs w:val="24"/>
              </w:rPr>
              <w:t>为业务系统提供短信息验证服务，可自定义短信息内容</w:t>
            </w:r>
          </w:p>
        </w:tc>
      </w:tr>
    </w:tbl>
    <w:p w:rsidR="007900A5" w:rsidRDefault="007900A5" w:rsidP="007900A5">
      <w:pPr>
        <w:widowControl/>
        <w:spacing w:line="360" w:lineRule="auto"/>
        <w:ind w:firstLineChars="200" w:firstLine="640"/>
        <w:jc w:val="left"/>
        <w:rPr>
          <w:rFonts w:ascii="黑体" w:eastAsia="黑体" w:hAnsi="黑体"/>
          <w:sz w:val="32"/>
          <w:szCs w:val="32"/>
        </w:rPr>
      </w:pPr>
    </w:p>
    <w:p w:rsidR="007900A5" w:rsidRDefault="007900A5" w:rsidP="007900A5">
      <w:pPr>
        <w:widowControl/>
        <w:spacing w:line="360" w:lineRule="auto"/>
        <w:ind w:firstLineChars="200" w:firstLine="640"/>
        <w:jc w:val="left"/>
        <w:rPr>
          <w:rFonts w:ascii="黑体" w:eastAsia="黑体" w:hAnsi="黑体"/>
          <w:sz w:val="32"/>
          <w:szCs w:val="32"/>
        </w:rPr>
      </w:pPr>
    </w:p>
    <w:p w:rsidR="007900A5" w:rsidRDefault="007900A5" w:rsidP="007900A5">
      <w:pPr>
        <w:widowControl/>
        <w:spacing w:line="360" w:lineRule="auto"/>
        <w:ind w:firstLineChars="200" w:firstLine="640"/>
        <w:jc w:val="left"/>
        <w:rPr>
          <w:rFonts w:ascii="黑体" w:eastAsia="黑体" w:hAnsi="黑体"/>
          <w:sz w:val="32"/>
          <w:szCs w:val="32"/>
        </w:rPr>
      </w:pPr>
    </w:p>
    <w:p w:rsidR="00941B7D" w:rsidRPr="007900A5" w:rsidRDefault="00941B7D"/>
    <w:sectPr w:rsidR="00941B7D" w:rsidRPr="007900A5" w:rsidSect="007900A5">
      <w:pgSz w:w="16838" w:h="11906" w:orient="landscape"/>
      <w:pgMar w:top="1800" w:right="1440" w:bottom="1800" w:left="144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900A5"/>
    <w:rsid w:val="007900A5"/>
    <w:rsid w:val="00941B7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00A5"/>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140</Words>
  <Characters>802</Characters>
  <Application>Microsoft Office Word</Application>
  <DocSecurity>0</DocSecurity>
  <Lines>6</Lines>
  <Paragraphs>1</Paragraphs>
  <ScaleCrop>false</ScaleCrop>
  <Company>HP Inc.</Company>
  <LinksUpToDate>false</LinksUpToDate>
  <CharactersWithSpaces>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徐丽莉</dc:creator>
  <cp:lastModifiedBy>徐丽莉</cp:lastModifiedBy>
  <cp:revision>1</cp:revision>
  <dcterms:created xsi:type="dcterms:W3CDTF">2020-06-11T00:54:00Z</dcterms:created>
  <dcterms:modified xsi:type="dcterms:W3CDTF">2020-06-11T00:55:00Z</dcterms:modified>
</cp:coreProperties>
</file>